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ADF34" w14:textId="3EE75D6B" w:rsidR="00517726" w:rsidRPr="003A74BA" w:rsidRDefault="00517726" w:rsidP="007B15C0">
      <w:pPr>
        <w:pStyle w:val="Title"/>
        <w:spacing w:after="192"/>
        <w:jc w:val="center"/>
      </w:pPr>
      <w:bookmarkStart w:id="0" w:name="_GoBack"/>
      <w:bookmarkEnd w:id="0"/>
      <w:r w:rsidRPr="003A74BA">
        <w:t>JCR Meeting</w:t>
      </w:r>
      <w:r w:rsidRPr="003A74BA">
        <w:br/>
        <w:t>to be held on</w:t>
      </w:r>
      <w:r w:rsidR="008E6F76">
        <w:t xml:space="preserve"> </w:t>
      </w:r>
      <w:r w:rsidR="00317C3D">
        <w:t>21</w:t>
      </w:r>
      <w:r w:rsidR="00317C3D" w:rsidRPr="00317C3D">
        <w:rPr>
          <w:vertAlign w:val="superscript"/>
        </w:rPr>
        <w:t>st</w:t>
      </w:r>
      <w:r w:rsidR="00CA58A9">
        <w:t xml:space="preserve"> </w:t>
      </w:r>
      <w:r w:rsidR="00317C3D">
        <w:t>February</w:t>
      </w:r>
      <w:r w:rsidR="008E6F76">
        <w:t xml:space="preserve"> </w:t>
      </w:r>
      <w:r w:rsidR="00317C3D">
        <w:t>2016</w:t>
      </w:r>
      <w:r w:rsidRPr="003A74BA">
        <w:t xml:space="preserve"> at 6.30pm in the </w:t>
      </w:r>
      <w:r w:rsidR="004F71C7">
        <w:t>Bar</w:t>
      </w:r>
    </w:p>
    <w:p w14:paraId="061ADF35" w14:textId="77777777" w:rsidR="007B15C0" w:rsidRDefault="00517726" w:rsidP="007B15C0">
      <w:pPr>
        <w:pStyle w:val="Title"/>
        <w:spacing w:after="192"/>
        <w:jc w:val="center"/>
      </w:pPr>
      <w:r w:rsidRPr="003A74BA">
        <w:t>Agenda</w:t>
      </w:r>
    </w:p>
    <w:p w14:paraId="5582F210" w14:textId="1B8D3D5C" w:rsidR="004904D1" w:rsidRPr="004904D1" w:rsidRDefault="004904D1" w:rsidP="004904D1">
      <w:pPr>
        <w:spacing w:after="192"/>
      </w:pPr>
      <w:r>
        <w:t>Meeting chaired by Tom Grant (Chair-elect)</w:t>
      </w:r>
    </w:p>
    <w:p w14:paraId="061ADF36" w14:textId="77777777" w:rsidR="00517726" w:rsidRDefault="00B52DEF" w:rsidP="007B3F0C">
      <w:pPr>
        <w:pStyle w:val="ListBullet"/>
        <w:numPr>
          <w:ilvl w:val="0"/>
          <w:numId w:val="2"/>
        </w:numPr>
        <w:spacing w:after="192"/>
        <w:rPr>
          <w:b/>
          <w:sz w:val="24"/>
        </w:rPr>
      </w:pPr>
      <w:r w:rsidRPr="003A74BA">
        <w:rPr>
          <w:b/>
          <w:sz w:val="24"/>
        </w:rPr>
        <w:t>Meeting Called to Order</w:t>
      </w:r>
    </w:p>
    <w:p w14:paraId="2DCF6359" w14:textId="2132E502" w:rsidR="004904D1" w:rsidRDefault="004904D1" w:rsidP="004904D1">
      <w:pPr>
        <w:pStyle w:val="ListBullet"/>
        <w:spacing w:after="192"/>
        <w:ind w:left="360"/>
        <w:rPr>
          <w:sz w:val="24"/>
        </w:rPr>
      </w:pPr>
      <w:r>
        <w:rPr>
          <w:sz w:val="24"/>
        </w:rPr>
        <w:t>18:32</w:t>
      </w:r>
    </w:p>
    <w:p w14:paraId="1477BB55" w14:textId="77777777" w:rsidR="004904D1" w:rsidRPr="004904D1" w:rsidRDefault="004904D1" w:rsidP="004904D1">
      <w:pPr>
        <w:pStyle w:val="ListBullet"/>
        <w:spacing w:after="192"/>
        <w:ind w:left="360"/>
        <w:rPr>
          <w:sz w:val="24"/>
        </w:rPr>
      </w:pPr>
    </w:p>
    <w:p w14:paraId="061ADF37" w14:textId="77777777" w:rsidR="00B52DEF" w:rsidRDefault="00B52DEF" w:rsidP="007B3F0C">
      <w:pPr>
        <w:pStyle w:val="ListBullet"/>
        <w:numPr>
          <w:ilvl w:val="0"/>
          <w:numId w:val="2"/>
        </w:numPr>
        <w:spacing w:after="192"/>
        <w:rPr>
          <w:b/>
          <w:sz w:val="24"/>
        </w:rPr>
      </w:pPr>
      <w:r w:rsidRPr="003A74BA">
        <w:rPr>
          <w:b/>
          <w:sz w:val="24"/>
        </w:rPr>
        <w:t>Apologies for Absence</w:t>
      </w:r>
    </w:p>
    <w:p w14:paraId="2B3EF17D" w14:textId="30E92401" w:rsidR="00F63D9F" w:rsidRPr="00F63D9F" w:rsidRDefault="00F63D9F" w:rsidP="00F63D9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92"/>
        <w:rPr>
          <w:rFonts w:asciiTheme="minorHAnsi" w:hAnsiTheme="minorHAnsi"/>
        </w:rPr>
      </w:pPr>
      <w:r w:rsidRPr="00F63D9F">
        <w:rPr>
          <w:rFonts w:asciiTheme="minorHAnsi" w:hAnsiTheme="minorHAnsi"/>
        </w:rPr>
        <w:t>Jake Perryman, Rae Walker, Carole Saville, Alex Brown, Annie Harding, Freddie Ridell, Adam Jarvis, Jono Tiffany</w:t>
      </w:r>
    </w:p>
    <w:p w14:paraId="28C31823" w14:textId="77777777" w:rsidR="00F63D9F" w:rsidRPr="00F63D9F" w:rsidRDefault="00F63D9F" w:rsidP="00F63D9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92"/>
        <w:ind w:left="360"/>
        <w:rPr>
          <w:rFonts w:asciiTheme="minorHAnsi" w:hAnsiTheme="minorHAnsi"/>
        </w:rPr>
      </w:pPr>
      <w:r w:rsidRPr="00F63D9F">
        <w:rPr>
          <w:rFonts w:asciiTheme="minorHAnsi" w:hAnsiTheme="minorHAnsi"/>
        </w:rPr>
        <w:t>Aman Gupta, Emily Vass and Will Emery were not present but did not send apologies</w:t>
      </w:r>
    </w:p>
    <w:p w14:paraId="43F97ED1" w14:textId="77777777" w:rsidR="004904D1" w:rsidRDefault="004904D1" w:rsidP="004904D1">
      <w:pPr>
        <w:pStyle w:val="ListParagraph"/>
        <w:spacing w:after="192"/>
        <w:rPr>
          <w:b/>
          <w:sz w:val="24"/>
        </w:rPr>
      </w:pPr>
    </w:p>
    <w:p w14:paraId="061ADF38" w14:textId="77777777" w:rsidR="00B52DEF" w:rsidRDefault="00B52DEF" w:rsidP="007B3F0C">
      <w:pPr>
        <w:pStyle w:val="ListBullet"/>
        <w:numPr>
          <w:ilvl w:val="0"/>
          <w:numId w:val="2"/>
        </w:numPr>
        <w:spacing w:after="192"/>
        <w:rPr>
          <w:b/>
          <w:sz w:val="24"/>
        </w:rPr>
      </w:pPr>
      <w:r w:rsidRPr="003A74BA">
        <w:rPr>
          <w:b/>
          <w:sz w:val="24"/>
        </w:rPr>
        <w:t xml:space="preserve">Minutes of the </w:t>
      </w:r>
      <w:r w:rsidR="003A74BA" w:rsidRPr="003A74BA">
        <w:rPr>
          <w:b/>
          <w:sz w:val="24"/>
        </w:rPr>
        <w:t>Last Meeting</w:t>
      </w:r>
    </w:p>
    <w:p w14:paraId="3888322D" w14:textId="5BF9C7E1" w:rsidR="004904D1" w:rsidRPr="004904D1" w:rsidRDefault="004904D1" w:rsidP="004904D1">
      <w:pPr>
        <w:pStyle w:val="ListBullet"/>
        <w:spacing w:after="192"/>
        <w:ind w:left="360"/>
        <w:rPr>
          <w:sz w:val="24"/>
        </w:rPr>
      </w:pPr>
      <w:r>
        <w:rPr>
          <w:sz w:val="24"/>
        </w:rPr>
        <w:t>Approved</w:t>
      </w:r>
    </w:p>
    <w:p w14:paraId="061ADF39" w14:textId="77777777" w:rsidR="003A74BA" w:rsidRPr="003A74BA" w:rsidRDefault="003A74BA" w:rsidP="003A74BA">
      <w:pPr>
        <w:pStyle w:val="ListBullet"/>
        <w:spacing w:after="192"/>
        <w:ind w:left="360"/>
        <w:rPr>
          <w:sz w:val="24"/>
        </w:rPr>
      </w:pPr>
    </w:p>
    <w:p w14:paraId="061ADF3A" w14:textId="0C300758" w:rsidR="00F87AB6" w:rsidRDefault="00CA58A9" w:rsidP="00B76081">
      <w:pPr>
        <w:pStyle w:val="ListBullet"/>
        <w:numPr>
          <w:ilvl w:val="0"/>
          <w:numId w:val="2"/>
        </w:numPr>
        <w:spacing w:after="192"/>
        <w:rPr>
          <w:b/>
          <w:sz w:val="24"/>
        </w:rPr>
      </w:pPr>
      <w:r>
        <w:rPr>
          <w:b/>
          <w:sz w:val="24"/>
        </w:rPr>
        <w:t>Chair and Exec Reports</w:t>
      </w:r>
    </w:p>
    <w:p w14:paraId="17475CE9" w14:textId="520B30E2" w:rsidR="004904D1" w:rsidRDefault="004904D1" w:rsidP="004904D1">
      <w:pPr>
        <w:pStyle w:val="ListBullet"/>
        <w:spacing w:after="192"/>
        <w:ind w:left="360"/>
        <w:rPr>
          <w:sz w:val="24"/>
        </w:rPr>
      </w:pPr>
      <w:r>
        <w:rPr>
          <w:sz w:val="24"/>
        </w:rPr>
        <w:t>Stella – thank you to everyone who voted in the SU Election, we had the third highest proportion of students voting</w:t>
      </w:r>
    </w:p>
    <w:p w14:paraId="5ABAF9BA" w14:textId="1157A821" w:rsidR="004904D1" w:rsidRDefault="004904D1" w:rsidP="004904D1">
      <w:pPr>
        <w:pStyle w:val="ListBullet"/>
        <w:spacing w:after="192"/>
        <w:ind w:left="360"/>
        <w:rPr>
          <w:sz w:val="24"/>
        </w:rPr>
      </w:pPr>
      <w:r>
        <w:rPr>
          <w:sz w:val="24"/>
        </w:rPr>
        <w:t>Paige – applications are still open for BallComm, apply to be part of organising Summer Ball</w:t>
      </w:r>
    </w:p>
    <w:p w14:paraId="4F7D3499" w14:textId="3983E1FF" w:rsidR="004904D1" w:rsidRDefault="004904D1" w:rsidP="004904D1">
      <w:pPr>
        <w:pStyle w:val="ListBullet"/>
        <w:spacing w:after="192"/>
        <w:ind w:left="360"/>
        <w:rPr>
          <w:sz w:val="24"/>
        </w:rPr>
      </w:pPr>
      <w:r>
        <w:rPr>
          <w:sz w:val="24"/>
        </w:rPr>
        <w:t xml:space="preserve">Bridget – Super Projects will be opening tomorrow </w:t>
      </w:r>
    </w:p>
    <w:p w14:paraId="2EBD9182" w14:textId="7B1718C5" w:rsidR="004904D1" w:rsidRPr="004904D1" w:rsidRDefault="004904D1" w:rsidP="004904D1">
      <w:pPr>
        <w:pStyle w:val="ListBullet"/>
        <w:spacing w:after="192"/>
        <w:ind w:left="360"/>
        <w:rPr>
          <w:sz w:val="24"/>
        </w:rPr>
      </w:pPr>
      <w:r>
        <w:rPr>
          <w:sz w:val="24"/>
        </w:rPr>
        <w:t>Alex T – he is meeting with Graham Towl</w:t>
      </w:r>
      <w:r w:rsidR="00F63D9F">
        <w:rPr>
          <w:sz w:val="24"/>
        </w:rPr>
        <w:t xml:space="preserve"> and probably Jake and/or Sam</w:t>
      </w:r>
      <w:r>
        <w:rPr>
          <w:sz w:val="24"/>
        </w:rPr>
        <w:t xml:space="preserve"> re. accommodation fees in the next week or two</w:t>
      </w:r>
    </w:p>
    <w:p w14:paraId="061ADF3B" w14:textId="77777777" w:rsidR="000F4B98" w:rsidRDefault="00B52DEF" w:rsidP="00405B5B">
      <w:pPr>
        <w:pStyle w:val="ListBullet"/>
        <w:numPr>
          <w:ilvl w:val="0"/>
          <w:numId w:val="2"/>
        </w:numPr>
        <w:spacing w:after="192"/>
        <w:rPr>
          <w:sz w:val="24"/>
        </w:rPr>
      </w:pPr>
      <w:r w:rsidRPr="003A74BA">
        <w:rPr>
          <w:b/>
          <w:sz w:val="24"/>
        </w:rPr>
        <w:t>Discussion Points</w:t>
      </w:r>
      <w:r w:rsidR="000F4B98">
        <w:rPr>
          <w:sz w:val="24"/>
        </w:rPr>
        <w:t xml:space="preserve"> </w:t>
      </w:r>
    </w:p>
    <w:p w14:paraId="4E39F622" w14:textId="286F9513" w:rsidR="00CA58A9" w:rsidRDefault="00317C3D" w:rsidP="007B0BDE">
      <w:pPr>
        <w:pStyle w:val="ListBullet"/>
        <w:numPr>
          <w:ilvl w:val="1"/>
          <w:numId w:val="2"/>
        </w:numPr>
        <w:tabs>
          <w:tab w:val="num" w:pos="720"/>
        </w:tabs>
        <w:spacing w:after="192"/>
        <w:ind w:left="720"/>
        <w:rPr>
          <w:sz w:val="24"/>
        </w:rPr>
      </w:pPr>
      <w:r>
        <w:rPr>
          <w:sz w:val="24"/>
        </w:rPr>
        <w:t>Prof Q&amp;A</w:t>
      </w:r>
    </w:p>
    <w:p w14:paraId="11B27CB7" w14:textId="1DCE9381" w:rsidR="004904D1" w:rsidRDefault="004904D1" w:rsidP="004904D1">
      <w:pPr>
        <w:pStyle w:val="ListBullet"/>
        <w:spacing w:after="192"/>
        <w:ind w:left="720"/>
        <w:rPr>
          <w:sz w:val="24"/>
        </w:rPr>
      </w:pPr>
      <w:r>
        <w:rPr>
          <w:sz w:val="24"/>
        </w:rPr>
        <w:t>Thank you to the Prof for coming to our JCR Meeting</w:t>
      </w:r>
    </w:p>
    <w:p w14:paraId="076737A6" w14:textId="6ECD29F7" w:rsidR="004904D1" w:rsidRDefault="004904D1" w:rsidP="004904D1">
      <w:pPr>
        <w:pStyle w:val="ListBullet"/>
        <w:spacing w:after="192"/>
        <w:ind w:left="720"/>
        <w:rPr>
          <w:sz w:val="24"/>
        </w:rPr>
      </w:pPr>
      <w:r>
        <w:rPr>
          <w:sz w:val="24"/>
        </w:rPr>
        <w:t>Congratulations to all involved in the musical and to Adam Jarvis who has been elected as next year’s SU Development Officer</w:t>
      </w:r>
    </w:p>
    <w:p w14:paraId="4104C382" w14:textId="6A843C94" w:rsidR="004904D1" w:rsidRDefault="004904D1" w:rsidP="004904D1">
      <w:pPr>
        <w:pStyle w:val="ListBullet"/>
        <w:spacing w:after="192"/>
        <w:ind w:left="720"/>
        <w:rPr>
          <w:sz w:val="24"/>
        </w:rPr>
      </w:pPr>
      <w:r>
        <w:rPr>
          <w:sz w:val="24"/>
        </w:rPr>
        <w:t xml:space="preserve">The Prof talked about our new Vice-Chancellor, Professor Stuart Corbridge. </w:t>
      </w:r>
      <w:r w:rsidR="00906E22">
        <w:rPr>
          <w:sz w:val="24"/>
        </w:rPr>
        <w:t xml:space="preserve">He thinks the Colleges are in very good hands and is very positive about the future of Colleges and the University under his leadership. </w:t>
      </w:r>
    </w:p>
    <w:p w14:paraId="6E14F6AB" w14:textId="77777777" w:rsidR="00906E22" w:rsidRDefault="00906E22" w:rsidP="004904D1">
      <w:pPr>
        <w:pStyle w:val="ListBullet"/>
        <w:spacing w:after="192"/>
        <w:ind w:left="720"/>
        <w:rPr>
          <w:sz w:val="24"/>
        </w:rPr>
      </w:pPr>
    </w:p>
    <w:p w14:paraId="3547F675" w14:textId="4AE0A264" w:rsidR="00906E22" w:rsidRDefault="00906E22" w:rsidP="004904D1">
      <w:pPr>
        <w:pStyle w:val="ListBullet"/>
        <w:spacing w:after="192"/>
        <w:ind w:left="720"/>
        <w:rPr>
          <w:sz w:val="24"/>
        </w:rPr>
      </w:pPr>
      <w:r>
        <w:rPr>
          <w:sz w:val="24"/>
        </w:rPr>
        <w:t>Arved – do you know anything about the plans of the VC in terms of pushing and battling diversity?</w:t>
      </w:r>
    </w:p>
    <w:p w14:paraId="2B573031" w14:textId="31C2D381" w:rsidR="00906E22" w:rsidRDefault="00906E22" w:rsidP="004904D1">
      <w:pPr>
        <w:pStyle w:val="ListBullet"/>
        <w:spacing w:after="192"/>
        <w:ind w:left="720"/>
        <w:rPr>
          <w:sz w:val="24"/>
        </w:rPr>
      </w:pPr>
      <w:r>
        <w:rPr>
          <w:sz w:val="24"/>
        </w:rPr>
        <w:lastRenderedPageBreak/>
        <w:t xml:space="preserve">Prof – the plans are still being elaborated, the University could occupy a very unique position being excellent at research, education and student experience and the VC is pitching us into a very small ‘Premier League’ of Universities. The student experience is just as important as research and education and the VC is going to push through with this idea now that he has announced it. </w:t>
      </w:r>
    </w:p>
    <w:p w14:paraId="41E723BC" w14:textId="106B16AD" w:rsidR="00906E22" w:rsidRDefault="00906E22" w:rsidP="00906E22">
      <w:pPr>
        <w:pStyle w:val="ListBullet"/>
        <w:spacing w:after="192"/>
        <w:ind w:left="720"/>
        <w:rPr>
          <w:sz w:val="24"/>
        </w:rPr>
      </w:pPr>
      <w:r>
        <w:rPr>
          <w:sz w:val="24"/>
        </w:rPr>
        <w:t>Arved – how does he intend to improve the student experience?</w:t>
      </w:r>
    </w:p>
    <w:p w14:paraId="7751940E" w14:textId="450A7AD9" w:rsidR="00906E22" w:rsidRDefault="00906E22" w:rsidP="00906E22">
      <w:pPr>
        <w:pStyle w:val="ListBullet"/>
        <w:spacing w:after="192"/>
        <w:ind w:left="720"/>
        <w:rPr>
          <w:sz w:val="24"/>
        </w:rPr>
      </w:pPr>
      <w:r>
        <w:rPr>
          <w:sz w:val="24"/>
        </w:rPr>
        <w:t xml:space="preserve">Prof – improving buildings and student experience, Performing Arts (he is very impressed with Team Durham and Experience Durham and a lot of money has been put into sport). He also wants to raise big sums of money to be able to make these changes possible. </w:t>
      </w:r>
    </w:p>
    <w:p w14:paraId="484A425B" w14:textId="77777777" w:rsidR="00906E22" w:rsidRDefault="00906E22" w:rsidP="00906E22">
      <w:pPr>
        <w:pStyle w:val="ListBullet"/>
        <w:spacing w:after="192"/>
        <w:ind w:left="720"/>
        <w:rPr>
          <w:sz w:val="24"/>
        </w:rPr>
      </w:pPr>
    </w:p>
    <w:p w14:paraId="35580610" w14:textId="2E924619" w:rsidR="00906E22" w:rsidRDefault="00906E22" w:rsidP="00906E22">
      <w:pPr>
        <w:pStyle w:val="ListBullet"/>
        <w:spacing w:after="192"/>
        <w:ind w:left="720"/>
        <w:rPr>
          <w:sz w:val="24"/>
        </w:rPr>
      </w:pPr>
      <w:r>
        <w:rPr>
          <w:sz w:val="24"/>
        </w:rPr>
        <w:t>David – please can you verify that in the 70s Pink Floyd played a gig at Trevs?</w:t>
      </w:r>
    </w:p>
    <w:p w14:paraId="6D674A17" w14:textId="3E17A535" w:rsidR="00906E22" w:rsidRDefault="00906E22" w:rsidP="00906E22">
      <w:pPr>
        <w:pStyle w:val="ListBullet"/>
        <w:spacing w:after="192"/>
        <w:ind w:left="720"/>
        <w:rPr>
          <w:sz w:val="24"/>
        </w:rPr>
      </w:pPr>
      <w:r>
        <w:rPr>
          <w:sz w:val="24"/>
        </w:rPr>
        <w:t xml:space="preserve">Prof – believes that it is true, although he is unsure. If it is true, let’s make a bigger thing of it. </w:t>
      </w:r>
    </w:p>
    <w:p w14:paraId="2C29BBF2" w14:textId="77777777" w:rsidR="00906E22" w:rsidRDefault="00906E22" w:rsidP="00906E22">
      <w:pPr>
        <w:pStyle w:val="ListBullet"/>
        <w:spacing w:after="192"/>
        <w:ind w:left="720"/>
        <w:rPr>
          <w:sz w:val="24"/>
        </w:rPr>
      </w:pPr>
    </w:p>
    <w:p w14:paraId="581BF6A6" w14:textId="441EAAD0" w:rsidR="00906E22" w:rsidRDefault="00906E22" w:rsidP="00906E22">
      <w:pPr>
        <w:pStyle w:val="ListBullet"/>
        <w:spacing w:after="192"/>
        <w:ind w:left="720"/>
        <w:rPr>
          <w:sz w:val="24"/>
        </w:rPr>
      </w:pPr>
      <w:r>
        <w:rPr>
          <w:sz w:val="24"/>
        </w:rPr>
        <w:t>Prof has now learned to use the term ‘shoutout’ correctly.</w:t>
      </w:r>
    </w:p>
    <w:p w14:paraId="09E8D421" w14:textId="77777777" w:rsidR="00906E22" w:rsidRDefault="00906E22" w:rsidP="00906E22">
      <w:pPr>
        <w:pStyle w:val="ListBullet"/>
        <w:spacing w:after="192"/>
        <w:ind w:left="720"/>
        <w:rPr>
          <w:sz w:val="24"/>
        </w:rPr>
      </w:pPr>
    </w:p>
    <w:p w14:paraId="678BC993" w14:textId="42CAC7A6" w:rsidR="00906E22" w:rsidRDefault="00906E22" w:rsidP="00906E22">
      <w:pPr>
        <w:pStyle w:val="ListBullet"/>
        <w:spacing w:after="192"/>
        <w:ind w:left="720"/>
        <w:rPr>
          <w:sz w:val="24"/>
        </w:rPr>
      </w:pPr>
      <w:r>
        <w:rPr>
          <w:sz w:val="24"/>
        </w:rPr>
        <w:t>Rosie R-C – how will the University raise these private funds?</w:t>
      </w:r>
    </w:p>
    <w:p w14:paraId="17229359" w14:textId="6DBF3238" w:rsidR="00906E22" w:rsidRDefault="00906E22" w:rsidP="00906E22">
      <w:pPr>
        <w:pStyle w:val="ListBullet"/>
        <w:spacing w:after="192"/>
        <w:ind w:left="720"/>
        <w:rPr>
          <w:sz w:val="24"/>
        </w:rPr>
      </w:pPr>
      <w:r>
        <w:rPr>
          <w:sz w:val="24"/>
        </w:rPr>
        <w:t xml:space="preserve">Prof – bonds, private investments etc. building accommodation with private capital (so that rent can come in) so that the public money can go on </w:t>
      </w:r>
      <w:r w:rsidR="00D2776D">
        <w:rPr>
          <w:sz w:val="24"/>
        </w:rPr>
        <w:t>labs etc.</w:t>
      </w:r>
    </w:p>
    <w:p w14:paraId="42895CFA" w14:textId="77777777" w:rsidR="00906E22" w:rsidRDefault="00906E22" w:rsidP="00906E22">
      <w:pPr>
        <w:pStyle w:val="ListBullet"/>
        <w:spacing w:after="192"/>
        <w:ind w:left="720"/>
        <w:rPr>
          <w:sz w:val="24"/>
        </w:rPr>
      </w:pPr>
    </w:p>
    <w:p w14:paraId="3D29C70D" w14:textId="3BFBCE52" w:rsidR="00906E22" w:rsidRDefault="00906E22" w:rsidP="00906E22">
      <w:pPr>
        <w:pStyle w:val="ListBullet"/>
        <w:spacing w:after="192"/>
        <w:ind w:left="720"/>
        <w:rPr>
          <w:sz w:val="24"/>
        </w:rPr>
      </w:pPr>
      <w:r>
        <w:rPr>
          <w:sz w:val="24"/>
        </w:rPr>
        <w:t xml:space="preserve">Ben Palmer – is that going to be done at an individual college level or </w:t>
      </w:r>
      <w:r w:rsidR="00D2776D">
        <w:rPr>
          <w:sz w:val="24"/>
        </w:rPr>
        <w:t>University level?</w:t>
      </w:r>
    </w:p>
    <w:p w14:paraId="5AF67538" w14:textId="4775429E" w:rsidR="00D2776D" w:rsidRDefault="00D2776D" w:rsidP="00906E22">
      <w:pPr>
        <w:pStyle w:val="ListBullet"/>
        <w:spacing w:after="192"/>
        <w:ind w:left="720"/>
        <w:rPr>
          <w:sz w:val="24"/>
        </w:rPr>
      </w:pPr>
      <w:r>
        <w:rPr>
          <w:sz w:val="24"/>
        </w:rPr>
        <w:t xml:space="preserve">Prof – University level </w:t>
      </w:r>
    </w:p>
    <w:p w14:paraId="03113D9C" w14:textId="77777777" w:rsidR="00D2776D" w:rsidRDefault="00D2776D" w:rsidP="00906E22">
      <w:pPr>
        <w:pStyle w:val="ListBullet"/>
        <w:spacing w:after="192"/>
        <w:ind w:left="720"/>
        <w:rPr>
          <w:sz w:val="24"/>
        </w:rPr>
      </w:pPr>
    </w:p>
    <w:p w14:paraId="78898309" w14:textId="1D7013CE" w:rsidR="00D2776D" w:rsidRDefault="00D2776D" w:rsidP="00906E22">
      <w:pPr>
        <w:pStyle w:val="ListBullet"/>
        <w:spacing w:after="192"/>
        <w:ind w:left="720"/>
        <w:rPr>
          <w:sz w:val="24"/>
        </w:rPr>
      </w:pPr>
      <w:r>
        <w:rPr>
          <w:sz w:val="24"/>
        </w:rPr>
        <w:t>Lily W – will getting private investment into accommodation not push up accommodation fees?</w:t>
      </w:r>
    </w:p>
    <w:p w14:paraId="5A5C2E7B" w14:textId="401E38AD" w:rsidR="00D2776D" w:rsidRDefault="00D2776D" w:rsidP="00906E22">
      <w:pPr>
        <w:pStyle w:val="ListBullet"/>
        <w:spacing w:after="192"/>
        <w:ind w:left="720"/>
        <w:rPr>
          <w:sz w:val="24"/>
        </w:rPr>
      </w:pPr>
      <w:r>
        <w:rPr>
          <w:sz w:val="24"/>
        </w:rPr>
        <w:t>Prof – this is a potential problem</w:t>
      </w:r>
      <w:r w:rsidR="00F63D9F">
        <w:rPr>
          <w:sz w:val="24"/>
        </w:rPr>
        <w:t xml:space="preserve"> -</w:t>
      </w:r>
      <w:r>
        <w:rPr>
          <w:sz w:val="24"/>
        </w:rPr>
        <w:t xml:space="preserve"> to ensure that the student experience remains very good, the University will have to push for the return to the private investors to be very very small. </w:t>
      </w:r>
    </w:p>
    <w:p w14:paraId="4281062F" w14:textId="77777777" w:rsidR="00D2776D" w:rsidRDefault="00D2776D" w:rsidP="00906E22">
      <w:pPr>
        <w:pStyle w:val="ListBullet"/>
        <w:spacing w:after="192"/>
        <w:ind w:left="720"/>
        <w:rPr>
          <w:sz w:val="24"/>
        </w:rPr>
      </w:pPr>
    </w:p>
    <w:p w14:paraId="6AD70C9E" w14:textId="6BE8BAD1" w:rsidR="00D2776D" w:rsidRDefault="00F63D9F" w:rsidP="00906E22">
      <w:pPr>
        <w:pStyle w:val="ListBullet"/>
        <w:spacing w:after="192"/>
        <w:ind w:left="720"/>
        <w:rPr>
          <w:sz w:val="24"/>
        </w:rPr>
      </w:pPr>
      <w:r>
        <w:rPr>
          <w:sz w:val="24"/>
        </w:rPr>
        <w:t>Hannah F – in terms of the environment motion we passed a couple of meetings ago, how will the University ensure they are investing in environmentally friendly companies</w:t>
      </w:r>
    </w:p>
    <w:p w14:paraId="78003ABD" w14:textId="1E807EF0" w:rsidR="00D2776D" w:rsidRDefault="00D2776D" w:rsidP="00906E22">
      <w:pPr>
        <w:pStyle w:val="ListBullet"/>
        <w:spacing w:after="192"/>
        <w:ind w:left="720"/>
        <w:rPr>
          <w:sz w:val="24"/>
        </w:rPr>
      </w:pPr>
      <w:r>
        <w:rPr>
          <w:sz w:val="24"/>
        </w:rPr>
        <w:t>Prof – the University have a clear investment policy of companies wh</w:t>
      </w:r>
      <w:r w:rsidR="00F63D9F">
        <w:rPr>
          <w:sz w:val="24"/>
        </w:rPr>
        <w:t>o they can or can’t invest in. I</w:t>
      </w:r>
      <w:r>
        <w:rPr>
          <w:sz w:val="24"/>
        </w:rPr>
        <w:t>t’s not easy to be absolutely certain of where your money is going, but the University does its best.</w:t>
      </w:r>
    </w:p>
    <w:p w14:paraId="2F2D691C" w14:textId="77777777" w:rsidR="00D2776D" w:rsidRDefault="00D2776D" w:rsidP="00906E22">
      <w:pPr>
        <w:pStyle w:val="ListBullet"/>
        <w:spacing w:after="192"/>
        <w:ind w:left="720"/>
        <w:rPr>
          <w:sz w:val="24"/>
        </w:rPr>
      </w:pPr>
    </w:p>
    <w:p w14:paraId="7B2DED9B" w14:textId="77777777" w:rsidR="008D08A8" w:rsidRDefault="00D2776D" w:rsidP="00906E22">
      <w:pPr>
        <w:pStyle w:val="ListBullet"/>
        <w:spacing w:after="192"/>
        <w:ind w:left="720"/>
        <w:rPr>
          <w:sz w:val="24"/>
        </w:rPr>
      </w:pPr>
      <w:r>
        <w:rPr>
          <w:sz w:val="24"/>
        </w:rPr>
        <w:lastRenderedPageBreak/>
        <w:t xml:space="preserve">Guy – How much influence does Prof’s role have in setting accommodation fees and </w:t>
      </w:r>
    </w:p>
    <w:p w14:paraId="5F5E5B55" w14:textId="2C014474" w:rsidR="00D2776D" w:rsidRDefault="00D2776D" w:rsidP="00906E22">
      <w:pPr>
        <w:pStyle w:val="ListBullet"/>
        <w:spacing w:after="192"/>
        <w:ind w:left="720"/>
        <w:rPr>
          <w:sz w:val="24"/>
        </w:rPr>
      </w:pPr>
      <w:r>
        <w:rPr>
          <w:sz w:val="24"/>
        </w:rPr>
        <w:t>do you see that changing?</w:t>
      </w:r>
    </w:p>
    <w:p w14:paraId="583DC7AD" w14:textId="4E55649E" w:rsidR="00D2776D" w:rsidRDefault="00D2776D" w:rsidP="00906E22">
      <w:pPr>
        <w:pStyle w:val="ListBullet"/>
        <w:spacing w:after="192"/>
        <w:ind w:left="720"/>
        <w:rPr>
          <w:sz w:val="24"/>
        </w:rPr>
      </w:pPr>
      <w:r>
        <w:rPr>
          <w:sz w:val="24"/>
        </w:rPr>
        <w:t>Prof – every generation is the foundation of the country’s future prosperity, we should be publicly funding it. He is very against the current situations but there is nothing he can do about it</w:t>
      </w:r>
    </w:p>
    <w:p w14:paraId="1B42020D" w14:textId="1A46E3B4" w:rsidR="00D2776D" w:rsidRDefault="00D2776D" w:rsidP="00906E22">
      <w:pPr>
        <w:pStyle w:val="ListBullet"/>
        <w:spacing w:after="192"/>
        <w:ind w:left="720"/>
        <w:rPr>
          <w:sz w:val="24"/>
        </w:rPr>
      </w:pPr>
      <w:r>
        <w:rPr>
          <w:sz w:val="24"/>
        </w:rPr>
        <w:t>Guy – who are the people in the university who set the fees?</w:t>
      </w:r>
    </w:p>
    <w:p w14:paraId="21C48241" w14:textId="43EED42B" w:rsidR="00D2776D" w:rsidRDefault="00D2776D" w:rsidP="00906E22">
      <w:pPr>
        <w:pStyle w:val="ListBullet"/>
        <w:spacing w:after="192"/>
        <w:ind w:left="720"/>
        <w:rPr>
          <w:sz w:val="24"/>
        </w:rPr>
      </w:pPr>
      <w:r>
        <w:rPr>
          <w:sz w:val="24"/>
        </w:rPr>
        <w:t xml:space="preserve">Prof – there is </w:t>
      </w:r>
      <w:r w:rsidR="009108AD">
        <w:rPr>
          <w:sz w:val="24"/>
        </w:rPr>
        <w:t>a University committee</w:t>
      </w:r>
      <w:r>
        <w:rPr>
          <w:color w:val="FF0000"/>
          <w:sz w:val="24"/>
        </w:rPr>
        <w:t xml:space="preserve"> </w:t>
      </w:r>
      <w:r>
        <w:rPr>
          <w:sz w:val="24"/>
        </w:rPr>
        <w:t xml:space="preserve">who make these kind of decisions and Prof doesn’t get a say in it </w:t>
      </w:r>
    </w:p>
    <w:p w14:paraId="18FD782F" w14:textId="77777777" w:rsidR="004904D1" w:rsidRDefault="004904D1" w:rsidP="004904D1">
      <w:pPr>
        <w:pStyle w:val="ListBullet"/>
        <w:spacing w:after="192"/>
        <w:ind w:left="720"/>
        <w:rPr>
          <w:sz w:val="24"/>
        </w:rPr>
      </w:pPr>
    </w:p>
    <w:p w14:paraId="061ADF3D" w14:textId="77777777" w:rsidR="00B52DEF" w:rsidRDefault="00B52DEF" w:rsidP="007B3F0C">
      <w:pPr>
        <w:pStyle w:val="ListBullet"/>
        <w:numPr>
          <w:ilvl w:val="0"/>
          <w:numId w:val="2"/>
        </w:numPr>
        <w:spacing w:after="192"/>
        <w:rPr>
          <w:b/>
          <w:sz w:val="24"/>
        </w:rPr>
      </w:pPr>
      <w:r w:rsidRPr="003A74BA">
        <w:rPr>
          <w:b/>
          <w:sz w:val="24"/>
        </w:rPr>
        <w:t>Motions</w:t>
      </w:r>
    </w:p>
    <w:p w14:paraId="061ADF41" w14:textId="689DBEF9" w:rsidR="002F51AF" w:rsidRDefault="00317C3D" w:rsidP="00AB258C">
      <w:pPr>
        <w:pStyle w:val="ListBullet"/>
        <w:numPr>
          <w:ilvl w:val="1"/>
          <w:numId w:val="2"/>
        </w:numPr>
        <w:tabs>
          <w:tab w:val="num" w:pos="720"/>
        </w:tabs>
        <w:spacing w:after="192"/>
        <w:ind w:left="720"/>
        <w:rPr>
          <w:sz w:val="24"/>
        </w:rPr>
      </w:pPr>
      <w:r>
        <w:rPr>
          <w:sz w:val="24"/>
        </w:rPr>
        <w:t>Washing Machines</w:t>
      </w:r>
    </w:p>
    <w:p w14:paraId="64D688CB" w14:textId="2BF2BDE0" w:rsidR="00D2776D" w:rsidRDefault="00D2776D" w:rsidP="00D2776D">
      <w:pPr>
        <w:pStyle w:val="ListBullet"/>
        <w:spacing w:after="192"/>
        <w:ind w:left="720"/>
        <w:rPr>
          <w:sz w:val="24"/>
        </w:rPr>
      </w:pPr>
      <w:r>
        <w:rPr>
          <w:sz w:val="24"/>
        </w:rPr>
        <w:t xml:space="preserve">Alex Gottlieb explained the motion </w:t>
      </w:r>
    </w:p>
    <w:p w14:paraId="154ACA83" w14:textId="71457DD7" w:rsidR="00D2776D" w:rsidRDefault="008D08A8" w:rsidP="00D2776D">
      <w:pPr>
        <w:pStyle w:val="ListBullet"/>
        <w:spacing w:after="192"/>
        <w:ind w:left="720"/>
        <w:rPr>
          <w:sz w:val="24"/>
        </w:rPr>
      </w:pPr>
      <w:r>
        <w:rPr>
          <w:sz w:val="24"/>
        </w:rPr>
        <w:t>Clarity:</w:t>
      </w:r>
    </w:p>
    <w:p w14:paraId="38E62C7D" w14:textId="2F32B685" w:rsidR="008D08A8" w:rsidRDefault="008D08A8" w:rsidP="00D2776D">
      <w:pPr>
        <w:pStyle w:val="ListBullet"/>
        <w:spacing w:after="192"/>
        <w:ind w:left="720"/>
        <w:rPr>
          <w:sz w:val="24"/>
        </w:rPr>
      </w:pPr>
      <w:r>
        <w:rPr>
          <w:sz w:val="24"/>
        </w:rPr>
        <w:t>None</w:t>
      </w:r>
    </w:p>
    <w:p w14:paraId="11F9976C" w14:textId="191D2945" w:rsidR="008D08A8" w:rsidRDefault="008D08A8" w:rsidP="00D2776D">
      <w:pPr>
        <w:pStyle w:val="ListBullet"/>
        <w:spacing w:after="192"/>
        <w:ind w:left="720"/>
        <w:rPr>
          <w:sz w:val="24"/>
        </w:rPr>
      </w:pPr>
      <w:r>
        <w:rPr>
          <w:sz w:val="24"/>
        </w:rPr>
        <w:t>Substance:</w:t>
      </w:r>
    </w:p>
    <w:p w14:paraId="4790CD34" w14:textId="3CC40EB8" w:rsidR="008D08A8" w:rsidRDefault="008D08A8" w:rsidP="00D2776D">
      <w:pPr>
        <w:pStyle w:val="ListBullet"/>
        <w:spacing w:after="192"/>
        <w:ind w:left="720"/>
        <w:rPr>
          <w:sz w:val="24"/>
        </w:rPr>
      </w:pPr>
      <w:r>
        <w:rPr>
          <w:sz w:val="24"/>
        </w:rPr>
        <w:t>Bridget – is there a need to go straight to a Freedom of Information Request or could we try just talking to them first?</w:t>
      </w:r>
    </w:p>
    <w:p w14:paraId="3C772D50" w14:textId="77777777" w:rsidR="009108AD" w:rsidRDefault="009108AD" w:rsidP="009108AD">
      <w:pPr>
        <w:pStyle w:val="ListBullet"/>
        <w:spacing w:after="192"/>
        <w:ind w:left="720"/>
        <w:rPr>
          <w:sz w:val="24"/>
        </w:rPr>
      </w:pPr>
    </w:p>
    <w:p w14:paraId="1EF20752" w14:textId="07FCCF62" w:rsidR="009108AD" w:rsidRDefault="008D08A8" w:rsidP="009108AD">
      <w:pPr>
        <w:pStyle w:val="ListBullet"/>
        <w:spacing w:after="192"/>
        <w:ind w:left="720"/>
        <w:rPr>
          <w:sz w:val="24"/>
        </w:rPr>
      </w:pPr>
      <w:r>
        <w:rPr>
          <w:sz w:val="24"/>
        </w:rPr>
        <w:t xml:space="preserve">Bridget proposed an amendment </w:t>
      </w:r>
      <w:r w:rsidR="009108AD">
        <w:rPr>
          <w:sz w:val="24"/>
        </w:rPr>
        <w:t>to add ‘… if necessary put in a Freedom…’</w:t>
      </w:r>
    </w:p>
    <w:p w14:paraId="7E13E3DB" w14:textId="723A2A57" w:rsidR="008D08A8" w:rsidRDefault="009108AD" w:rsidP="008D08A8">
      <w:pPr>
        <w:pStyle w:val="ListBullet"/>
        <w:spacing w:after="192"/>
        <w:ind w:left="720"/>
        <w:rPr>
          <w:sz w:val="24"/>
        </w:rPr>
      </w:pPr>
      <w:r>
        <w:rPr>
          <w:sz w:val="24"/>
        </w:rPr>
        <w:t>Seconded by Daisie</w:t>
      </w:r>
    </w:p>
    <w:p w14:paraId="0C863786" w14:textId="140CD8AA" w:rsidR="008D08A8" w:rsidRDefault="008D08A8" w:rsidP="008D08A8">
      <w:pPr>
        <w:pStyle w:val="ListBullet"/>
        <w:spacing w:after="192"/>
        <w:ind w:left="720"/>
        <w:rPr>
          <w:sz w:val="24"/>
        </w:rPr>
      </w:pPr>
      <w:r>
        <w:rPr>
          <w:sz w:val="24"/>
        </w:rPr>
        <w:t>Amendment accepted</w:t>
      </w:r>
    </w:p>
    <w:p w14:paraId="43122A82" w14:textId="77777777" w:rsidR="009108AD" w:rsidRDefault="009108AD" w:rsidP="008D08A8">
      <w:pPr>
        <w:pStyle w:val="ListBullet"/>
        <w:spacing w:after="192"/>
        <w:ind w:left="720"/>
        <w:rPr>
          <w:sz w:val="24"/>
        </w:rPr>
      </w:pPr>
    </w:p>
    <w:p w14:paraId="29CB66A7" w14:textId="1D803C68" w:rsidR="008D08A8" w:rsidRDefault="008D08A8" w:rsidP="008D08A8">
      <w:pPr>
        <w:pStyle w:val="ListBullet"/>
        <w:spacing w:after="192"/>
        <w:ind w:left="720"/>
        <w:rPr>
          <w:sz w:val="24"/>
        </w:rPr>
      </w:pPr>
      <w:r>
        <w:rPr>
          <w:sz w:val="24"/>
        </w:rPr>
        <w:t>Guy: we might have to buy new washing machines for this?</w:t>
      </w:r>
    </w:p>
    <w:p w14:paraId="25FAB1B5" w14:textId="2904EC1E" w:rsidR="008D08A8" w:rsidRDefault="008D08A8" w:rsidP="008D08A8">
      <w:pPr>
        <w:pStyle w:val="ListBullet"/>
        <w:spacing w:after="192"/>
        <w:ind w:left="720"/>
        <w:rPr>
          <w:sz w:val="24"/>
        </w:rPr>
      </w:pPr>
      <w:r>
        <w:rPr>
          <w:sz w:val="24"/>
        </w:rPr>
        <w:t>Sam: he has brought this to Janice in the past, they can’</w:t>
      </w:r>
      <w:r w:rsidR="009108AD">
        <w:rPr>
          <w:sz w:val="24"/>
        </w:rPr>
        <w:t>t</w:t>
      </w:r>
      <w:r>
        <w:rPr>
          <w:sz w:val="24"/>
        </w:rPr>
        <w:t xml:space="preserve"> change the price, and don’t</w:t>
      </w:r>
      <w:r w:rsidR="009108AD">
        <w:rPr>
          <w:sz w:val="24"/>
        </w:rPr>
        <w:t xml:space="preserve"> really</w:t>
      </w:r>
      <w:r>
        <w:rPr>
          <w:sz w:val="24"/>
        </w:rPr>
        <w:t xml:space="preserve"> want to pursue finding out how to </w:t>
      </w:r>
    </w:p>
    <w:p w14:paraId="4BE0A216" w14:textId="77777777" w:rsidR="008D08A8" w:rsidRDefault="008D08A8" w:rsidP="008D08A8">
      <w:pPr>
        <w:pStyle w:val="ListBullet"/>
        <w:spacing w:after="192"/>
        <w:ind w:left="720"/>
        <w:rPr>
          <w:sz w:val="24"/>
        </w:rPr>
      </w:pPr>
    </w:p>
    <w:p w14:paraId="03B705E8" w14:textId="48962D41" w:rsidR="008D08A8" w:rsidRDefault="008D08A8" w:rsidP="008D08A8">
      <w:pPr>
        <w:pStyle w:val="ListBullet"/>
        <w:spacing w:after="192"/>
        <w:ind w:left="720"/>
        <w:rPr>
          <w:sz w:val="24"/>
        </w:rPr>
      </w:pPr>
      <w:r>
        <w:rPr>
          <w:sz w:val="24"/>
        </w:rPr>
        <w:t>Vote:</w:t>
      </w:r>
    </w:p>
    <w:p w14:paraId="1F6A3594" w14:textId="3FAE037B" w:rsidR="008D08A8" w:rsidRDefault="008D08A8" w:rsidP="008D08A8">
      <w:pPr>
        <w:pStyle w:val="ListBullet"/>
        <w:spacing w:after="192"/>
        <w:ind w:left="720"/>
        <w:rPr>
          <w:sz w:val="24"/>
        </w:rPr>
      </w:pPr>
      <w:r>
        <w:rPr>
          <w:sz w:val="24"/>
        </w:rPr>
        <w:t>Overwhelming in favour</w:t>
      </w:r>
    </w:p>
    <w:p w14:paraId="49D26A30" w14:textId="502246D5" w:rsidR="008D08A8" w:rsidRDefault="008D08A8" w:rsidP="008D08A8">
      <w:pPr>
        <w:pStyle w:val="ListBullet"/>
        <w:spacing w:after="192"/>
        <w:ind w:left="720"/>
        <w:rPr>
          <w:sz w:val="24"/>
        </w:rPr>
      </w:pPr>
      <w:r>
        <w:rPr>
          <w:sz w:val="24"/>
        </w:rPr>
        <w:t>None against</w:t>
      </w:r>
    </w:p>
    <w:p w14:paraId="284091B3" w14:textId="4E044C2B" w:rsidR="008D08A8" w:rsidRDefault="008D08A8" w:rsidP="008D08A8">
      <w:pPr>
        <w:pStyle w:val="ListBullet"/>
        <w:spacing w:after="192"/>
        <w:ind w:left="720"/>
        <w:rPr>
          <w:sz w:val="24"/>
        </w:rPr>
      </w:pPr>
      <w:r>
        <w:rPr>
          <w:sz w:val="24"/>
        </w:rPr>
        <w:t>No abstentions</w:t>
      </w:r>
    </w:p>
    <w:p w14:paraId="4453032F" w14:textId="77777777" w:rsidR="008D08A8" w:rsidRDefault="008D08A8" w:rsidP="008D08A8">
      <w:pPr>
        <w:pStyle w:val="ListBullet"/>
        <w:spacing w:after="192"/>
        <w:ind w:left="720"/>
        <w:rPr>
          <w:sz w:val="24"/>
        </w:rPr>
      </w:pPr>
    </w:p>
    <w:p w14:paraId="1A74738B" w14:textId="685B9BA6" w:rsidR="008D08A8" w:rsidRDefault="008D08A8" w:rsidP="008D08A8">
      <w:pPr>
        <w:pStyle w:val="ListBullet"/>
        <w:spacing w:after="192"/>
        <w:ind w:left="720"/>
        <w:rPr>
          <w:sz w:val="24"/>
        </w:rPr>
      </w:pPr>
      <w:r>
        <w:rPr>
          <w:sz w:val="24"/>
        </w:rPr>
        <w:t>Motion passed</w:t>
      </w:r>
    </w:p>
    <w:p w14:paraId="1D6F1702" w14:textId="77777777" w:rsidR="008D08A8" w:rsidRDefault="008D08A8" w:rsidP="008D08A8">
      <w:pPr>
        <w:pStyle w:val="ListBullet"/>
        <w:spacing w:after="192"/>
        <w:ind w:left="720"/>
        <w:rPr>
          <w:sz w:val="24"/>
        </w:rPr>
      </w:pPr>
    </w:p>
    <w:p w14:paraId="47ABD442" w14:textId="77777777" w:rsidR="008D08A8" w:rsidRDefault="008D08A8" w:rsidP="008D08A8">
      <w:pPr>
        <w:pStyle w:val="ListBullet"/>
        <w:spacing w:after="192"/>
        <w:ind w:left="720"/>
        <w:rPr>
          <w:sz w:val="24"/>
        </w:rPr>
      </w:pPr>
    </w:p>
    <w:p w14:paraId="307693DF" w14:textId="68E48965" w:rsidR="00CA58A9" w:rsidRDefault="00317C3D" w:rsidP="00AB258C">
      <w:pPr>
        <w:pStyle w:val="ListBullet"/>
        <w:numPr>
          <w:ilvl w:val="1"/>
          <w:numId w:val="2"/>
        </w:numPr>
        <w:tabs>
          <w:tab w:val="num" w:pos="720"/>
        </w:tabs>
        <w:spacing w:after="192"/>
        <w:ind w:left="720"/>
        <w:rPr>
          <w:sz w:val="24"/>
        </w:rPr>
      </w:pPr>
      <w:r>
        <w:rPr>
          <w:sz w:val="24"/>
        </w:rPr>
        <w:t>Exec Thank You</w:t>
      </w:r>
    </w:p>
    <w:p w14:paraId="15EAF1F4" w14:textId="2A021F17" w:rsidR="008D08A8" w:rsidRDefault="008D08A8" w:rsidP="008D08A8">
      <w:pPr>
        <w:pStyle w:val="ListBullet"/>
        <w:spacing w:after="192"/>
        <w:ind w:left="720"/>
        <w:rPr>
          <w:sz w:val="24"/>
        </w:rPr>
      </w:pPr>
      <w:r>
        <w:rPr>
          <w:sz w:val="24"/>
        </w:rPr>
        <w:t>Ale</w:t>
      </w:r>
      <w:r w:rsidR="009108AD">
        <w:rPr>
          <w:sz w:val="24"/>
        </w:rPr>
        <w:t xml:space="preserve">x McKenzie explained the motion, including what the Exec have done over the past year. </w:t>
      </w:r>
    </w:p>
    <w:p w14:paraId="45B24F37" w14:textId="61F46790" w:rsidR="008D08A8" w:rsidRDefault="008D08A8" w:rsidP="008D08A8">
      <w:pPr>
        <w:pStyle w:val="ListBullet"/>
        <w:spacing w:after="192"/>
        <w:ind w:left="720"/>
        <w:rPr>
          <w:sz w:val="24"/>
        </w:rPr>
      </w:pPr>
      <w:r>
        <w:rPr>
          <w:sz w:val="24"/>
        </w:rPr>
        <w:t>Clarity:</w:t>
      </w:r>
    </w:p>
    <w:p w14:paraId="6495CD5D" w14:textId="46C6E898" w:rsidR="008D08A8" w:rsidRDefault="008D08A8" w:rsidP="008D08A8">
      <w:pPr>
        <w:pStyle w:val="ListBullet"/>
        <w:spacing w:after="192"/>
        <w:ind w:left="720"/>
        <w:rPr>
          <w:sz w:val="24"/>
        </w:rPr>
      </w:pPr>
      <w:r>
        <w:rPr>
          <w:sz w:val="24"/>
        </w:rPr>
        <w:t>None</w:t>
      </w:r>
    </w:p>
    <w:p w14:paraId="7835E609" w14:textId="474BD43D" w:rsidR="008D08A8" w:rsidRDefault="008D08A8" w:rsidP="008D08A8">
      <w:pPr>
        <w:pStyle w:val="ListBullet"/>
        <w:spacing w:after="192"/>
        <w:ind w:left="720"/>
        <w:rPr>
          <w:sz w:val="24"/>
        </w:rPr>
      </w:pPr>
      <w:r>
        <w:rPr>
          <w:sz w:val="24"/>
        </w:rPr>
        <w:t>Substance:</w:t>
      </w:r>
    </w:p>
    <w:p w14:paraId="57D5FCB0" w14:textId="0FCC5E3E" w:rsidR="008D08A8" w:rsidRDefault="008D08A8" w:rsidP="008D08A8">
      <w:pPr>
        <w:pStyle w:val="ListBullet"/>
        <w:spacing w:after="192"/>
        <w:ind w:left="720"/>
        <w:rPr>
          <w:sz w:val="24"/>
        </w:rPr>
      </w:pPr>
      <w:r>
        <w:rPr>
          <w:sz w:val="24"/>
        </w:rPr>
        <w:t>Lydia: what Alex just sa</w:t>
      </w:r>
      <w:r w:rsidR="009108AD">
        <w:rPr>
          <w:sz w:val="24"/>
        </w:rPr>
        <w:t>id isn’t what the motion says, the motion itself seems like a bit of a joke, but what Alex explained are a lot of very valid points</w:t>
      </w:r>
    </w:p>
    <w:p w14:paraId="15663562" w14:textId="4D4C1DDC" w:rsidR="008D08A8" w:rsidRDefault="008D08A8" w:rsidP="008D08A8">
      <w:pPr>
        <w:pStyle w:val="ListBullet"/>
        <w:spacing w:after="192"/>
        <w:ind w:left="720"/>
        <w:rPr>
          <w:sz w:val="24"/>
        </w:rPr>
      </w:pPr>
      <w:r>
        <w:rPr>
          <w:sz w:val="24"/>
        </w:rPr>
        <w:t xml:space="preserve">Chair: Point of information, this is a copy and paste job from years gone by, this is always how it is laid out </w:t>
      </w:r>
    </w:p>
    <w:p w14:paraId="7C225FA1" w14:textId="77777777" w:rsidR="008D08A8" w:rsidRDefault="008D08A8" w:rsidP="008D08A8">
      <w:pPr>
        <w:pStyle w:val="ListBullet"/>
        <w:spacing w:after="192"/>
        <w:ind w:left="720"/>
        <w:rPr>
          <w:sz w:val="24"/>
        </w:rPr>
      </w:pPr>
    </w:p>
    <w:p w14:paraId="4DBBAB1C" w14:textId="214BB306" w:rsidR="008D08A8" w:rsidRDefault="008D08A8" w:rsidP="008D08A8">
      <w:pPr>
        <w:pStyle w:val="ListBullet"/>
        <w:spacing w:after="192"/>
        <w:ind w:left="720"/>
        <w:rPr>
          <w:sz w:val="24"/>
        </w:rPr>
      </w:pPr>
      <w:r>
        <w:rPr>
          <w:sz w:val="24"/>
        </w:rPr>
        <w:t xml:space="preserve">Vote: </w:t>
      </w:r>
    </w:p>
    <w:p w14:paraId="701FBA21" w14:textId="77777777" w:rsidR="008D08A8" w:rsidRDefault="008D08A8" w:rsidP="008D08A8">
      <w:pPr>
        <w:pStyle w:val="ListBullet"/>
        <w:spacing w:after="192"/>
        <w:ind w:left="720"/>
        <w:rPr>
          <w:sz w:val="24"/>
        </w:rPr>
      </w:pPr>
    </w:p>
    <w:p w14:paraId="0C3472BC" w14:textId="22171859" w:rsidR="008D08A8" w:rsidRDefault="008D08A8" w:rsidP="008D08A8">
      <w:pPr>
        <w:pStyle w:val="ListBullet"/>
        <w:spacing w:after="192"/>
        <w:ind w:left="720"/>
        <w:rPr>
          <w:sz w:val="24"/>
        </w:rPr>
      </w:pPr>
      <w:r>
        <w:rPr>
          <w:sz w:val="24"/>
        </w:rPr>
        <w:t>42 in favour</w:t>
      </w:r>
    </w:p>
    <w:p w14:paraId="2F45C158" w14:textId="2684A51A" w:rsidR="008D08A8" w:rsidRDefault="00C92875" w:rsidP="008D08A8">
      <w:pPr>
        <w:pStyle w:val="ListBullet"/>
        <w:spacing w:after="192"/>
        <w:ind w:left="720"/>
        <w:rPr>
          <w:sz w:val="24"/>
        </w:rPr>
      </w:pPr>
      <w:r>
        <w:rPr>
          <w:sz w:val="24"/>
        </w:rPr>
        <w:t xml:space="preserve">16 against </w:t>
      </w:r>
    </w:p>
    <w:p w14:paraId="3F07BA58" w14:textId="2F86FFD8" w:rsidR="00C92875" w:rsidRDefault="00C92875" w:rsidP="008D08A8">
      <w:pPr>
        <w:pStyle w:val="ListBullet"/>
        <w:spacing w:after="192"/>
        <w:ind w:left="720"/>
        <w:rPr>
          <w:sz w:val="24"/>
        </w:rPr>
      </w:pPr>
      <w:r>
        <w:rPr>
          <w:sz w:val="24"/>
        </w:rPr>
        <w:t>24 abstentions</w:t>
      </w:r>
    </w:p>
    <w:p w14:paraId="49BE95D6" w14:textId="77777777" w:rsidR="00C92875" w:rsidRDefault="00C92875" w:rsidP="008D08A8">
      <w:pPr>
        <w:pStyle w:val="ListBullet"/>
        <w:spacing w:after="192"/>
        <w:ind w:left="720"/>
        <w:rPr>
          <w:sz w:val="24"/>
        </w:rPr>
      </w:pPr>
    </w:p>
    <w:p w14:paraId="6911D7C9" w14:textId="6C901D72" w:rsidR="00C92875" w:rsidRDefault="00C92875" w:rsidP="008D08A8">
      <w:pPr>
        <w:pStyle w:val="ListBullet"/>
        <w:spacing w:after="192"/>
        <w:ind w:left="720"/>
        <w:rPr>
          <w:sz w:val="24"/>
        </w:rPr>
      </w:pPr>
      <w:r>
        <w:rPr>
          <w:sz w:val="24"/>
        </w:rPr>
        <w:t>Motion passed</w:t>
      </w:r>
    </w:p>
    <w:p w14:paraId="66B43F71" w14:textId="77777777" w:rsidR="00D2776D" w:rsidRDefault="00D2776D" w:rsidP="00D2776D">
      <w:pPr>
        <w:pStyle w:val="ListBullet"/>
        <w:spacing w:after="192"/>
        <w:ind w:left="720"/>
        <w:rPr>
          <w:sz w:val="24"/>
        </w:rPr>
      </w:pPr>
    </w:p>
    <w:p w14:paraId="24F86918" w14:textId="36FBE313" w:rsidR="00317C3D" w:rsidRDefault="00317C3D" w:rsidP="00AB258C">
      <w:pPr>
        <w:pStyle w:val="ListBullet"/>
        <w:numPr>
          <w:ilvl w:val="1"/>
          <w:numId w:val="2"/>
        </w:numPr>
        <w:tabs>
          <w:tab w:val="num" w:pos="720"/>
        </w:tabs>
        <w:spacing w:after="192"/>
        <w:ind w:left="720"/>
        <w:rPr>
          <w:sz w:val="24"/>
        </w:rPr>
      </w:pPr>
      <w:r>
        <w:rPr>
          <w:sz w:val="24"/>
        </w:rPr>
        <w:t>Bonding</w:t>
      </w:r>
    </w:p>
    <w:p w14:paraId="6FC6A00A" w14:textId="58FD98ED" w:rsidR="00C92875" w:rsidRDefault="00C92875" w:rsidP="00C92875">
      <w:pPr>
        <w:pStyle w:val="ListBullet"/>
        <w:spacing w:after="192"/>
        <w:ind w:left="720"/>
        <w:rPr>
          <w:sz w:val="24"/>
        </w:rPr>
      </w:pPr>
      <w:r>
        <w:rPr>
          <w:sz w:val="24"/>
        </w:rPr>
        <w:t xml:space="preserve">Bridget explained the motion. </w:t>
      </w:r>
    </w:p>
    <w:p w14:paraId="13E0986A" w14:textId="2A43C598" w:rsidR="00C92875" w:rsidRDefault="00C92875" w:rsidP="00C92875">
      <w:pPr>
        <w:pStyle w:val="ListBullet"/>
        <w:spacing w:after="192"/>
        <w:ind w:left="720"/>
        <w:rPr>
          <w:sz w:val="24"/>
        </w:rPr>
      </w:pPr>
      <w:r>
        <w:rPr>
          <w:sz w:val="24"/>
        </w:rPr>
        <w:t>Clarity:</w:t>
      </w:r>
    </w:p>
    <w:p w14:paraId="05001CB5" w14:textId="47BE0AD0" w:rsidR="00C92875" w:rsidRDefault="00C92875" w:rsidP="00C92875">
      <w:pPr>
        <w:pStyle w:val="ListBullet"/>
        <w:spacing w:after="192"/>
        <w:ind w:left="720"/>
        <w:rPr>
          <w:sz w:val="24"/>
        </w:rPr>
      </w:pPr>
      <w:r>
        <w:rPr>
          <w:sz w:val="24"/>
        </w:rPr>
        <w:t>None</w:t>
      </w:r>
    </w:p>
    <w:p w14:paraId="7059FFFA" w14:textId="19F171C8" w:rsidR="00C92875" w:rsidRDefault="00C92875" w:rsidP="00C92875">
      <w:pPr>
        <w:pStyle w:val="ListBullet"/>
        <w:spacing w:after="192"/>
        <w:ind w:left="720"/>
        <w:rPr>
          <w:sz w:val="24"/>
        </w:rPr>
      </w:pPr>
      <w:r>
        <w:rPr>
          <w:sz w:val="24"/>
        </w:rPr>
        <w:t>Substance:</w:t>
      </w:r>
    </w:p>
    <w:p w14:paraId="60B1A41A" w14:textId="3073668E" w:rsidR="00C92875" w:rsidRDefault="00C92875" w:rsidP="00C92875">
      <w:pPr>
        <w:pStyle w:val="ListBullet"/>
        <w:spacing w:after="192"/>
        <w:ind w:left="720"/>
        <w:rPr>
          <w:sz w:val="24"/>
        </w:rPr>
      </w:pPr>
      <w:r>
        <w:rPr>
          <w:sz w:val="24"/>
        </w:rPr>
        <w:t>Alex Bos: Is there no alternative cheaper option? Could it take place somewhere closer/ cheaper?</w:t>
      </w:r>
    </w:p>
    <w:p w14:paraId="41352FB1" w14:textId="07A74048" w:rsidR="00C92875" w:rsidRDefault="00C92875" w:rsidP="00C92875">
      <w:pPr>
        <w:pStyle w:val="ListBullet"/>
        <w:spacing w:after="192"/>
        <w:ind w:left="720"/>
        <w:rPr>
          <w:sz w:val="24"/>
        </w:rPr>
      </w:pPr>
      <w:r>
        <w:rPr>
          <w:sz w:val="24"/>
        </w:rPr>
        <w:t>Guy: This is £1 a year per person in the JCR for this – that’s pretty good value for money</w:t>
      </w:r>
    </w:p>
    <w:p w14:paraId="70BC6CCF" w14:textId="2E6F8A07" w:rsidR="00C92875" w:rsidRDefault="00C92875" w:rsidP="00C92875">
      <w:pPr>
        <w:pStyle w:val="ListBullet"/>
        <w:spacing w:after="192"/>
        <w:ind w:left="720"/>
        <w:rPr>
          <w:sz w:val="24"/>
        </w:rPr>
      </w:pPr>
      <w:r>
        <w:rPr>
          <w:sz w:val="24"/>
        </w:rPr>
        <w:t>Alex T –</w:t>
      </w:r>
      <w:r w:rsidR="009108AD">
        <w:rPr>
          <w:sz w:val="24"/>
        </w:rPr>
        <w:t xml:space="preserve"> it is</w:t>
      </w:r>
      <w:r>
        <w:rPr>
          <w:sz w:val="24"/>
        </w:rPr>
        <w:t xml:space="preserve"> setting an agenda, setting a plan for the year, it needs to be done to set out operational plans for the year, this is cheaper than previous years</w:t>
      </w:r>
    </w:p>
    <w:p w14:paraId="2897D8FD" w14:textId="6A024BFD" w:rsidR="00C92875" w:rsidRDefault="00C92875" w:rsidP="00C92875">
      <w:pPr>
        <w:pStyle w:val="ListBullet"/>
        <w:spacing w:after="192"/>
        <w:ind w:left="720"/>
        <w:rPr>
          <w:sz w:val="24"/>
        </w:rPr>
      </w:pPr>
      <w:r>
        <w:rPr>
          <w:sz w:val="24"/>
        </w:rPr>
        <w:t xml:space="preserve">Bridget – this is a maximum £500 </w:t>
      </w:r>
    </w:p>
    <w:p w14:paraId="5ED125C9" w14:textId="3E8D9B0A" w:rsidR="00C92875" w:rsidRDefault="00C92875" w:rsidP="00C92875">
      <w:pPr>
        <w:pStyle w:val="ListBullet"/>
        <w:spacing w:after="192"/>
        <w:ind w:left="720"/>
        <w:rPr>
          <w:sz w:val="24"/>
        </w:rPr>
      </w:pPr>
      <w:r>
        <w:rPr>
          <w:sz w:val="24"/>
        </w:rPr>
        <w:t xml:space="preserve">Max Parry – </w:t>
      </w:r>
      <w:r w:rsidR="009108AD">
        <w:rPr>
          <w:sz w:val="24"/>
        </w:rPr>
        <w:t>is it necessary considering that a lot of the people on the Exec this year are on the Exec again next year and that lots of them know each other already?</w:t>
      </w:r>
    </w:p>
    <w:p w14:paraId="230DF87B" w14:textId="002A7EED" w:rsidR="00C92875" w:rsidRDefault="00C92875" w:rsidP="00C92875">
      <w:pPr>
        <w:pStyle w:val="ListBullet"/>
        <w:spacing w:after="192"/>
        <w:ind w:left="720"/>
        <w:rPr>
          <w:sz w:val="24"/>
        </w:rPr>
      </w:pPr>
      <w:r>
        <w:rPr>
          <w:sz w:val="24"/>
        </w:rPr>
        <w:t xml:space="preserve">Becki – in some ways, because there are going to be people who have done it before, bonding is even more important </w:t>
      </w:r>
      <w:r w:rsidR="009108AD">
        <w:rPr>
          <w:sz w:val="24"/>
        </w:rPr>
        <w:t>to ensure that the new people are integrated smoothly into the team</w:t>
      </w:r>
    </w:p>
    <w:p w14:paraId="6CB762EF" w14:textId="446B9BAA" w:rsidR="00C92875" w:rsidRDefault="009108AD" w:rsidP="00C92875">
      <w:pPr>
        <w:pStyle w:val="ListBullet"/>
        <w:spacing w:after="192"/>
        <w:ind w:left="720"/>
        <w:rPr>
          <w:sz w:val="24"/>
        </w:rPr>
      </w:pPr>
      <w:r>
        <w:rPr>
          <w:sz w:val="24"/>
        </w:rPr>
        <w:t>Christina – similarly in terms of friendships, it is even more important to ensure the team is integrated so that decisions can be made for the JCR quickly throughout the year</w:t>
      </w:r>
    </w:p>
    <w:p w14:paraId="1D132EE8" w14:textId="0D04C003" w:rsidR="00C92875" w:rsidRDefault="00C92875" w:rsidP="00C92875">
      <w:pPr>
        <w:pStyle w:val="ListBullet"/>
        <w:spacing w:after="192"/>
        <w:ind w:left="720"/>
        <w:rPr>
          <w:sz w:val="24"/>
        </w:rPr>
      </w:pPr>
      <w:r>
        <w:rPr>
          <w:sz w:val="24"/>
        </w:rPr>
        <w:t xml:space="preserve">Bridget – having been on a second bonding, it is even more important to adapt to the new team, who were very different to the old team </w:t>
      </w:r>
    </w:p>
    <w:p w14:paraId="20A5A056" w14:textId="6F3F8F90" w:rsidR="00C92875" w:rsidRDefault="00C92875" w:rsidP="00C92875">
      <w:pPr>
        <w:pStyle w:val="ListBullet"/>
        <w:spacing w:after="192"/>
        <w:ind w:left="720"/>
        <w:rPr>
          <w:sz w:val="24"/>
        </w:rPr>
      </w:pPr>
      <w:r>
        <w:rPr>
          <w:sz w:val="24"/>
        </w:rPr>
        <w:t>David – we are just looking at the gross amount of money that is being spent</w:t>
      </w:r>
      <w:r w:rsidR="009108AD">
        <w:rPr>
          <w:sz w:val="24"/>
        </w:rPr>
        <w:t>, it is a big figure</w:t>
      </w:r>
    </w:p>
    <w:p w14:paraId="09122F93" w14:textId="032EEEEE" w:rsidR="00C92875" w:rsidRDefault="00C92875" w:rsidP="00C92875">
      <w:pPr>
        <w:pStyle w:val="ListBullet"/>
        <w:spacing w:after="192"/>
        <w:ind w:left="720"/>
        <w:rPr>
          <w:sz w:val="24"/>
        </w:rPr>
      </w:pPr>
      <w:r>
        <w:rPr>
          <w:sz w:val="24"/>
        </w:rPr>
        <w:t xml:space="preserve">Guy – context is everything, this £500 is not very much money at all, to spend on something that is going to be so significant </w:t>
      </w:r>
    </w:p>
    <w:p w14:paraId="00A912D6" w14:textId="335AC110" w:rsidR="00C92875" w:rsidRDefault="00C92875" w:rsidP="00C92875">
      <w:pPr>
        <w:pStyle w:val="ListBullet"/>
        <w:spacing w:after="192"/>
        <w:ind w:left="720"/>
        <w:rPr>
          <w:sz w:val="24"/>
        </w:rPr>
      </w:pPr>
      <w:r>
        <w:rPr>
          <w:sz w:val="24"/>
        </w:rPr>
        <w:t xml:space="preserve">Meg – </w:t>
      </w:r>
      <w:r w:rsidR="009108AD">
        <w:rPr>
          <w:sz w:val="24"/>
        </w:rPr>
        <w:t>every time the exec have to clean up vom it’s free, every time the bar do it, the JCR is charged £30, this is really not a lot of money</w:t>
      </w:r>
    </w:p>
    <w:p w14:paraId="5926FBA1" w14:textId="5493F54D" w:rsidR="00C92875" w:rsidRDefault="00C92875" w:rsidP="00C92875">
      <w:pPr>
        <w:pStyle w:val="ListBullet"/>
        <w:spacing w:after="192"/>
        <w:ind w:left="720"/>
        <w:rPr>
          <w:sz w:val="24"/>
        </w:rPr>
      </w:pPr>
      <w:r>
        <w:rPr>
          <w:sz w:val="24"/>
        </w:rPr>
        <w:t>Lauren – could we have some context?</w:t>
      </w:r>
    </w:p>
    <w:p w14:paraId="645CBB8D" w14:textId="16A3B72A" w:rsidR="00C92875" w:rsidRDefault="00C92875" w:rsidP="00C92875">
      <w:pPr>
        <w:pStyle w:val="ListBullet"/>
        <w:spacing w:after="192"/>
        <w:ind w:left="720"/>
        <w:rPr>
          <w:sz w:val="24"/>
        </w:rPr>
      </w:pPr>
      <w:r>
        <w:rPr>
          <w:sz w:val="24"/>
        </w:rPr>
        <w:t>Bridget – the annual budget of the JCR is 6 figure, £500 is very small in terms of the JCR budget</w:t>
      </w:r>
    </w:p>
    <w:p w14:paraId="66354659" w14:textId="77777777" w:rsidR="00980034" w:rsidRDefault="00980034" w:rsidP="00C92875">
      <w:pPr>
        <w:pStyle w:val="ListBullet"/>
        <w:spacing w:after="192"/>
        <w:ind w:left="720"/>
        <w:rPr>
          <w:sz w:val="24"/>
        </w:rPr>
      </w:pPr>
    </w:p>
    <w:p w14:paraId="24D8A55E" w14:textId="6C12D617" w:rsidR="00980034" w:rsidRDefault="00980034" w:rsidP="00C92875">
      <w:pPr>
        <w:pStyle w:val="ListBullet"/>
        <w:spacing w:after="192"/>
        <w:ind w:left="720"/>
        <w:rPr>
          <w:sz w:val="24"/>
        </w:rPr>
      </w:pPr>
      <w:r>
        <w:rPr>
          <w:sz w:val="24"/>
        </w:rPr>
        <w:t>Vote:</w:t>
      </w:r>
    </w:p>
    <w:p w14:paraId="264CD1A1" w14:textId="77777777" w:rsidR="00980034" w:rsidRDefault="00980034" w:rsidP="00C92875">
      <w:pPr>
        <w:pStyle w:val="ListBullet"/>
        <w:spacing w:after="192"/>
        <w:ind w:left="720"/>
        <w:rPr>
          <w:sz w:val="24"/>
        </w:rPr>
      </w:pPr>
    </w:p>
    <w:p w14:paraId="29AC30EF" w14:textId="0DDAAAC1" w:rsidR="00980034" w:rsidRDefault="00980034" w:rsidP="00C92875">
      <w:pPr>
        <w:pStyle w:val="ListBullet"/>
        <w:spacing w:after="192"/>
        <w:ind w:left="720"/>
        <w:rPr>
          <w:sz w:val="24"/>
        </w:rPr>
      </w:pPr>
      <w:r>
        <w:rPr>
          <w:sz w:val="24"/>
        </w:rPr>
        <w:t>52 in favour</w:t>
      </w:r>
    </w:p>
    <w:p w14:paraId="3ACAB6FC" w14:textId="4FB6F0E0" w:rsidR="00980034" w:rsidRDefault="00980034" w:rsidP="00C92875">
      <w:pPr>
        <w:pStyle w:val="ListBullet"/>
        <w:spacing w:after="192"/>
        <w:ind w:left="720"/>
        <w:rPr>
          <w:sz w:val="24"/>
        </w:rPr>
      </w:pPr>
      <w:r>
        <w:rPr>
          <w:sz w:val="24"/>
        </w:rPr>
        <w:t>6 against</w:t>
      </w:r>
    </w:p>
    <w:p w14:paraId="31F6829D" w14:textId="0A141E6E" w:rsidR="00C92875" w:rsidRDefault="00980034" w:rsidP="00C92875">
      <w:pPr>
        <w:pStyle w:val="ListBullet"/>
        <w:spacing w:after="192"/>
        <w:ind w:left="720"/>
        <w:rPr>
          <w:sz w:val="24"/>
        </w:rPr>
      </w:pPr>
      <w:r>
        <w:rPr>
          <w:sz w:val="24"/>
        </w:rPr>
        <w:t>16 abstentions</w:t>
      </w:r>
    </w:p>
    <w:p w14:paraId="3BAD4B32" w14:textId="77777777" w:rsidR="009108AD" w:rsidRDefault="009108AD" w:rsidP="00C92875">
      <w:pPr>
        <w:pStyle w:val="ListBullet"/>
        <w:spacing w:after="192"/>
        <w:ind w:left="720"/>
        <w:rPr>
          <w:sz w:val="24"/>
        </w:rPr>
      </w:pPr>
    </w:p>
    <w:p w14:paraId="022A827A" w14:textId="33DC3679" w:rsidR="009108AD" w:rsidRDefault="009108AD" w:rsidP="00C92875">
      <w:pPr>
        <w:pStyle w:val="ListBullet"/>
        <w:spacing w:after="192"/>
        <w:ind w:left="720"/>
        <w:rPr>
          <w:sz w:val="24"/>
        </w:rPr>
      </w:pPr>
      <w:r>
        <w:rPr>
          <w:sz w:val="24"/>
        </w:rPr>
        <w:t>Motion passed</w:t>
      </w:r>
    </w:p>
    <w:p w14:paraId="40E022A0" w14:textId="77777777" w:rsidR="00980034" w:rsidRDefault="00980034" w:rsidP="00C92875">
      <w:pPr>
        <w:pStyle w:val="ListBullet"/>
        <w:spacing w:after="192"/>
        <w:ind w:left="720"/>
        <w:rPr>
          <w:sz w:val="24"/>
        </w:rPr>
      </w:pPr>
    </w:p>
    <w:p w14:paraId="788F92B3" w14:textId="29E252B3" w:rsidR="00317C3D" w:rsidRDefault="00317C3D" w:rsidP="00AB258C">
      <w:pPr>
        <w:pStyle w:val="ListBullet"/>
        <w:numPr>
          <w:ilvl w:val="1"/>
          <w:numId w:val="2"/>
        </w:numPr>
        <w:tabs>
          <w:tab w:val="num" w:pos="720"/>
        </w:tabs>
        <w:spacing w:after="192"/>
        <w:ind w:left="720"/>
        <w:rPr>
          <w:sz w:val="24"/>
        </w:rPr>
      </w:pPr>
      <w:r>
        <w:rPr>
          <w:sz w:val="24"/>
        </w:rPr>
        <w:t>Sky Money</w:t>
      </w:r>
    </w:p>
    <w:p w14:paraId="719D2498" w14:textId="5B144A8C" w:rsidR="00980034" w:rsidRDefault="00980034" w:rsidP="00980034">
      <w:pPr>
        <w:pStyle w:val="ListBullet"/>
        <w:spacing w:after="192"/>
        <w:ind w:left="720"/>
        <w:rPr>
          <w:sz w:val="24"/>
        </w:rPr>
      </w:pPr>
      <w:r>
        <w:rPr>
          <w:sz w:val="24"/>
        </w:rPr>
        <w:t xml:space="preserve">Bridget explained the motion </w:t>
      </w:r>
    </w:p>
    <w:p w14:paraId="3491DE92" w14:textId="3342771E" w:rsidR="00980034" w:rsidRDefault="00980034" w:rsidP="00980034">
      <w:pPr>
        <w:pStyle w:val="ListBullet"/>
        <w:spacing w:after="192"/>
        <w:ind w:left="720"/>
        <w:rPr>
          <w:sz w:val="24"/>
        </w:rPr>
      </w:pPr>
      <w:r>
        <w:rPr>
          <w:sz w:val="24"/>
        </w:rPr>
        <w:t>Clarity:</w:t>
      </w:r>
    </w:p>
    <w:p w14:paraId="347CCFF3" w14:textId="1C57396E" w:rsidR="00980034" w:rsidRDefault="00980034" w:rsidP="00980034">
      <w:pPr>
        <w:pStyle w:val="ListBullet"/>
        <w:spacing w:after="192"/>
        <w:ind w:left="720"/>
        <w:rPr>
          <w:sz w:val="24"/>
        </w:rPr>
      </w:pPr>
      <w:r>
        <w:rPr>
          <w:sz w:val="24"/>
        </w:rPr>
        <w:t>None</w:t>
      </w:r>
    </w:p>
    <w:p w14:paraId="17E08B93" w14:textId="7A44A030" w:rsidR="00980034" w:rsidRDefault="00980034" w:rsidP="00980034">
      <w:pPr>
        <w:pStyle w:val="ListBullet"/>
        <w:spacing w:after="192"/>
        <w:ind w:left="720"/>
        <w:rPr>
          <w:sz w:val="24"/>
        </w:rPr>
      </w:pPr>
      <w:r>
        <w:rPr>
          <w:sz w:val="24"/>
        </w:rPr>
        <w:t>Substance:</w:t>
      </w:r>
    </w:p>
    <w:p w14:paraId="5942FF2F" w14:textId="4F164E66" w:rsidR="00980034" w:rsidRDefault="00980034" w:rsidP="00980034">
      <w:pPr>
        <w:pStyle w:val="ListBullet"/>
        <w:spacing w:after="192"/>
        <w:ind w:left="720"/>
        <w:rPr>
          <w:sz w:val="24"/>
        </w:rPr>
      </w:pPr>
      <w:r>
        <w:rPr>
          <w:sz w:val="24"/>
        </w:rPr>
        <w:t>Alex G – what will the £2000 for Trevs Day go on?</w:t>
      </w:r>
    </w:p>
    <w:p w14:paraId="4AC6FE4B" w14:textId="2222839F" w:rsidR="00980034" w:rsidRDefault="00980034" w:rsidP="00980034">
      <w:pPr>
        <w:pStyle w:val="ListBullet"/>
        <w:spacing w:after="192"/>
        <w:ind w:left="720"/>
        <w:rPr>
          <w:sz w:val="24"/>
        </w:rPr>
      </w:pPr>
      <w:r>
        <w:rPr>
          <w:sz w:val="24"/>
        </w:rPr>
        <w:t>Paige – being able to continue the ents etc. for longer throughout the day</w:t>
      </w:r>
      <w:r w:rsidR="009108AD">
        <w:rPr>
          <w:sz w:val="24"/>
        </w:rPr>
        <w:t>, more food</w:t>
      </w:r>
    </w:p>
    <w:p w14:paraId="6E1510B5" w14:textId="39E194C3" w:rsidR="00980034" w:rsidRDefault="00980034" w:rsidP="00980034">
      <w:pPr>
        <w:pStyle w:val="ListBullet"/>
        <w:spacing w:after="192"/>
        <w:ind w:left="720"/>
        <w:rPr>
          <w:sz w:val="24"/>
        </w:rPr>
      </w:pPr>
      <w:r>
        <w:rPr>
          <w:sz w:val="24"/>
        </w:rPr>
        <w:t>Bridget – in real terms the budget has got smaller because</w:t>
      </w:r>
      <w:r w:rsidR="009108AD">
        <w:rPr>
          <w:sz w:val="24"/>
        </w:rPr>
        <w:t xml:space="preserve"> the contribution from JCR dues has</w:t>
      </w:r>
      <w:r>
        <w:rPr>
          <w:sz w:val="24"/>
        </w:rPr>
        <w:t xml:space="preserve"> stayed the same </w:t>
      </w:r>
      <w:r w:rsidR="009108AD">
        <w:rPr>
          <w:sz w:val="24"/>
        </w:rPr>
        <w:t xml:space="preserve">since anyone can remember </w:t>
      </w:r>
      <w:r>
        <w:rPr>
          <w:sz w:val="24"/>
        </w:rPr>
        <w:t>but inflation</w:t>
      </w:r>
      <w:r w:rsidR="009108AD">
        <w:rPr>
          <w:sz w:val="24"/>
        </w:rPr>
        <w:t xml:space="preserve"> has meant that everything we hire etc. is more expensive</w:t>
      </w:r>
    </w:p>
    <w:p w14:paraId="1B171EB8" w14:textId="21ECA956" w:rsidR="00980034" w:rsidRDefault="00980034" w:rsidP="00980034">
      <w:pPr>
        <w:pStyle w:val="ListBullet"/>
        <w:spacing w:after="192"/>
        <w:ind w:left="720"/>
        <w:rPr>
          <w:sz w:val="24"/>
        </w:rPr>
      </w:pPr>
      <w:r>
        <w:rPr>
          <w:sz w:val="24"/>
        </w:rPr>
        <w:t xml:space="preserve">Rosie R-C – </w:t>
      </w:r>
      <w:r w:rsidR="009108AD">
        <w:rPr>
          <w:sz w:val="24"/>
        </w:rPr>
        <w:t>could some of this money not go into investing in some more environmentally friendly things?</w:t>
      </w:r>
    </w:p>
    <w:p w14:paraId="4D463A95" w14:textId="6E8938F0" w:rsidR="00980034" w:rsidRDefault="00980034" w:rsidP="00980034">
      <w:pPr>
        <w:pStyle w:val="ListBullet"/>
        <w:spacing w:after="192"/>
        <w:ind w:left="720"/>
        <w:rPr>
          <w:sz w:val="24"/>
        </w:rPr>
      </w:pPr>
      <w:r>
        <w:rPr>
          <w:sz w:val="24"/>
        </w:rPr>
        <w:t xml:space="preserve">Bridget – Eco-committee has a budget but they never spend it </w:t>
      </w:r>
      <w:r w:rsidR="009108AD">
        <w:rPr>
          <w:sz w:val="24"/>
        </w:rPr>
        <w:t>so we can’t justify increasing it if it isn’t spent</w:t>
      </w:r>
    </w:p>
    <w:p w14:paraId="3315BF5B" w14:textId="77777777" w:rsidR="00980034" w:rsidRDefault="00980034" w:rsidP="00980034">
      <w:pPr>
        <w:pStyle w:val="ListBullet"/>
        <w:spacing w:after="192"/>
        <w:ind w:left="720"/>
        <w:rPr>
          <w:sz w:val="24"/>
        </w:rPr>
      </w:pPr>
    </w:p>
    <w:p w14:paraId="0E1B42EB" w14:textId="06F1D0D5" w:rsidR="00980034" w:rsidRDefault="00980034" w:rsidP="00980034">
      <w:pPr>
        <w:pStyle w:val="ListBullet"/>
        <w:spacing w:after="192"/>
        <w:ind w:left="720"/>
        <w:rPr>
          <w:sz w:val="24"/>
        </w:rPr>
      </w:pPr>
      <w:r>
        <w:rPr>
          <w:sz w:val="24"/>
        </w:rPr>
        <w:t>Max P – proposed to take the motion by parts</w:t>
      </w:r>
    </w:p>
    <w:p w14:paraId="7300F632" w14:textId="215A49FF" w:rsidR="00980034" w:rsidRDefault="00980034" w:rsidP="00980034">
      <w:pPr>
        <w:pStyle w:val="ListBullet"/>
        <w:spacing w:after="192"/>
        <w:ind w:left="720"/>
        <w:rPr>
          <w:sz w:val="24"/>
        </w:rPr>
      </w:pPr>
      <w:r>
        <w:rPr>
          <w:sz w:val="24"/>
        </w:rPr>
        <w:t xml:space="preserve">seconded by Luke </w:t>
      </w:r>
      <w:r w:rsidR="009108AD">
        <w:rPr>
          <w:sz w:val="24"/>
        </w:rPr>
        <w:t>Lilley</w:t>
      </w:r>
    </w:p>
    <w:p w14:paraId="1FD58A63" w14:textId="5E2ACE22" w:rsidR="009108AD" w:rsidRDefault="009108AD" w:rsidP="00980034">
      <w:pPr>
        <w:pStyle w:val="ListBullet"/>
        <w:spacing w:after="192"/>
        <w:ind w:left="720"/>
        <w:rPr>
          <w:sz w:val="24"/>
        </w:rPr>
      </w:pPr>
      <w:r>
        <w:rPr>
          <w:sz w:val="24"/>
        </w:rPr>
        <w:t>Amendment accepted</w:t>
      </w:r>
    </w:p>
    <w:p w14:paraId="05E527D1" w14:textId="77777777" w:rsidR="00980034" w:rsidRDefault="00980034" w:rsidP="00980034">
      <w:pPr>
        <w:pStyle w:val="ListBullet"/>
        <w:spacing w:after="192"/>
        <w:ind w:left="720"/>
        <w:rPr>
          <w:sz w:val="24"/>
        </w:rPr>
      </w:pPr>
    </w:p>
    <w:p w14:paraId="68E82419" w14:textId="7FF11BAC" w:rsidR="00980034" w:rsidRDefault="00980034" w:rsidP="00980034">
      <w:pPr>
        <w:pStyle w:val="ListBullet"/>
        <w:spacing w:after="192"/>
        <w:ind w:left="720"/>
        <w:rPr>
          <w:sz w:val="24"/>
        </w:rPr>
      </w:pPr>
      <w:r>
        <w:rPr>
          <w:sz w:val="24"/>
        </w:rPr>
        <w:t>Meg – who has decided how to allocate the money?</w:t>
      </w:r>
    </w:p>
    <w:p w14:paraId="1F6EFD1E" w14:textId="559018F9" w:rsidR="00980034" w:rsidRDefault="00980034" w:rsidP="00980034">
      <w:pPr>
        <w:pStyle w:val="ListBullet"/>
        <w:spacing w:after="192"/>
        <w:ind w:left="720"/>
        <w:rPr>
          <w:sz w:val="24"/>
        </w:rPr>
      </w:pPr>
      <w:r>
        <w:rPr>
          <w:sz w:val="24"/>
        </w:rPr>
        <w:t>Daisie –</w:t>
      </w:r>
      <w:r w:rsidR="009108AD">
        <w:rPr>
          <w:sz w:val="24"/>
        </w:rPr>
        <w:t xml:space="preserve"> ideas were given in a</w:t>
      </w:r>
      <w:r>
        <w:rPr>
          <w:sz w:val="24"/>
        </w:rPr>
        <w:t xml:space="preserve"> JCR meeting and then FinComm</w:t>
      </w:r>
      <w:r w:rsidR="009108AD">
        <w:rPr>
          <w:sz w:val="24"/>
        </w:rPr>
        <w:t xml:space="preserve"> used these to decide</w:t>
      </w:r>
    </w:p>
    <w:p w14:paraId="379F75A5" w14:textId="77777777" w:rsidR="00B247F3" w:rsidRDefault="00B247F3" w:rsidP="00980034">
      <w:pPr>
        <w:pStyle w:val="ListBullet"/>
        <w:spacing w:after="192"/>
        <w:ind w:left="720"/>
        <w:rPr>
          <w:sz w:val="24"/>
        </w:rPr>
      </w:pPr>
    </w:p>
    <w:p w14:paraId="7B711DC5" w14:textId="27B26474" w:rsidR="00B247F3" w:rsidRDefault="00B247F3" w:rsidP="00980034">
      <w:pPr>
        <w:pStyle w:val="ListBullet"/>
        <w:spacing w:after="192"/>
        <w:ind w:left="720"/>
        <w:rPr>
          <w:sz w:val="24"/>
        </w:rPr>
      </w:pPr>
      <w:r>
        <w:rPr>
          <w:sz w:val="24"/>
        </w:rPr>
        <w:t>David –</w:t>
      </w:r>
      <w:r w:rsidR="00BB3735">
        <w:rPr>
          <w:sz w:val="24"/>
        </w:rPr>
        <w:t xml:space="preserve"> current</w:t>
      </w:r>
      <w:r>
        <w:rPr>
          <w:sz w:val="24"/>
        </w:rPr>
        <w:t xml:space="preserve"> budget of Trevs night?</w:t>
      </w:r>
    </w:p>
    <w:p w14:paraId="7862A24F" w14:textId="4343B438" w:rsidR="00B247F3" w:rsidRDefault="00B247F3" w:rsidP="00980034">
      <w:pPr>
        <w:pStyle w:val="ListBullet"/>
        <w:spacing w:after="192"/>
        <w:ind w:left="720"/>
        <w:rPr>
          <w:sz w:val="24"/>
        </w:rPr>
      </w:pPr>
      <w:r>
        <w:rPr>
          <w:sz w:val="24"/>
        </w:rPr>
        <w:t>Bridget - £2500</w:t>
      </w:r>
    </w:p>
    <w:p w14:paraId="4CB2A58C" w14:textId="77777777" w:rsidR="00980034" w:rsidRDefault="00980034" w:rsidP="00980034">
      <w:pPr>
        <w:pStyle w:val="ListBullet"/>
        <w:spacing w:after="192"/>
        <w:ind w:left="720"/>
        <w:rPr>
          <w:sz w:val="24"/>
        </w:rPr>
      </w:pPr>
    </w:p>
    <w:p w14:paraId="35CFB53D" w14:textId="5729C323" w:rsidR="00980034" w:rsidRDefault="00980034" w:rsidP="00980034">
      <w:pPr>
        <w:pStyle w:val="ListBullet"/>
        <w:spacing w:after="192"/>
        <w:ind w:left="720"/>
        <w:rPr>
          <w:sz w:val="24"/>
        </w:rPr>
      </w:pPr>
      <w:r>
        <w:rPr>
          <w:sz w:val="24"/>
        </w:rPr>
        <w:t xml:space="preserve">Vote (Trevs Day) – </w:t>
      </w:r>
    </w:p>
    <w:p w14:paraId="69520FD4" w14:textId="6333BEAD" w:rsidR="00980034" w:rsidRDefault="00980034" w:rsidP="00980034">
      <w:pPr>
        <w:pStyle w:val="ListBullet"/>
        <w:spacing w:after="192"/>
        <w:ind w:left="720"/>
        <w:rPr>
          <w:sz w:val="24"/>
        </w:rPr>
      </w:pPr>
      <w:r>
        <w:rPr>
          <w:sz w:val="24"/>
        </w:rPr>
        <w:t>overwhelming in favour</w:t>
      </w:r>
    </w:p>
    <w:p w14:paraId="03C220CA" w14:textId="0E60685C" w:rsidR="00B247F3" w:rsidRDefault="00B247F3" w:rsidP="00B247F3">
      <w:pPr>
        <w:pStyle w:val="ListBullet"/>
        <w:spacing w:after="192"/>
        <w:ind w:left="720"/>
        <w:rPr>
          <w:sz w:val="24"/>
        </w:rPr>
      </w:pPr>
      <w:r>
        <w:rPr>
          <w:sz w:val="24"/>
        </w:rPr>
        <w:t>2 against</w:t>
      </w:r>
    </w:p>
    <w:p w14:paraId="632B476F" w14:textId="7225AC69" w:rsidR="00B247F3" w:rsidRDefault="00B247F3" w:rsidP="00B247F3">
      <w:pPr>
        <w:pStyle w:val="ListBullet"/>
        <w:spacing w:after="192"/>
        <w:ind w:left="720"/>
        <w:rPr>
          <w:sz w:val="24"/>
        </w:rPr>
      </w:pPr>
      <w:r>
        <w:rPr>
          <w:sz w:val="24"/>
        </w:rPr>
        <w:t>8 abstentions</w:t>
      </w:r>
    </w:p>
    <w:p w14:paraId="23904EA4" w14:textId="77777777" w:rsidR="00B247F3" w:rsidRDefault="00B247F3" w:rsidP="00B247F3">
      <w:pPr>
        <w:pStyle w:val="ListBullet"/>
        <w:spacing w:after="192"/>
        <w:ind w:left="720"/>
        <w:rPr>
          <w:sz w:val="24"/>
        </w:rPr>
      </w:pPr>
    </w:p>
    <w:p w14:paraId="2A54393F" w14:textId="743886FC" w:rsidR="00B247F3" w:rsidRDefault="00B247F3" w:rsidP="00B247F3">
      <w:pPr>
        <w:pStyle w:val="ListBullet"/>
        <w:spacing w:after="192"/>
        <w:ind w:left="720"/>
        <w:rPr>
          <w:sz w:val="24"/>
        </w:rPr>
      </w:pPr>
      <w:r>
        <w:rPr>
          <w:sz w:val="24"/>
        </w:rPr>
        <w:t xml:space="preserve">trevs night – </w:t>
      </w:r>
    </w:p>
    <w:p w14:paraId="7C24FE86" w14:textId="582F28C9" w:rsidR="00B247F3" w:rsidRDefault="00B247F3" w:rsidP="00B247F3">
      <w:pPr>
        <w:pStyle w:val="ListBullet"/>
        <w:spacing w:after="192"/>
        <w:ind w:left="720"/>
        <w:rPr>
          <w:sz w:val="24"/>
        </w:rPr>
      </w:pPr>
      <w:r>
        <w:rPr>
          <w:sz w:val="24"/>
        </w:rPr>
        <w:t>43 in favour</w:t>
      </w:r>
    </w:p>
    <w:p w14:paraId="6A4C1374" w14:textId="0393417B" w:rsidR="00B247F3" w:rsidRDefault="00B247F3" w:rsidP="00B247F3">
      <w:pPr>
        <w:pStyle w:val="ListBullet"/>
        <w:spacing w:after="192"/>
        <w:ind w:left="720"/>
        <w:rPr>
          <w:sz w:val="24"/>
        </w:rPr>
      </w:pPr>
      <w:r>
        <w:rPr>
          <w:sz w:val="24"/>
        </w:rPr>
        <w:t>10 against</w:t>
      </w:r>
    </w:p>
    <w:p w14:paraId="1765AC73" w14:textId="32958508" w:rsidR="00B247F3" w:rsidRDefault="00B247F3" w:rsidP="00B247F3">
      <w:pPr>
        <w:pStyle w:val="ListBullet"/>
        <w:spacing w:after="192"/>
        <w:ind w:left="720"/>
        <w:rPr>
          <w:sz w:val="24"/>
        </w:rPr>
      </w:pPr>
      <w:r>
        <w:rPr>
          <w:sz w:val="24"/>
        </w:rPr>
        <w:t>13 abstentions</w:t>
      </w:r>
    </w:p>
    <w:p w14:paraId="2D1D41CC" w14:textId="77777777" w:rsidR="00B247F3" w:rsidRDefault="00B247F3" w:rsidP="00B247F3">
      <w:pPr>
        <w:pStyle w:val="ListBullet"/>
        <w:spacing w:after="192"/>
        <w:ind w:left="720"/>
        <w:rPr>
          <w:sz w:val="24"/>
        </w:rPr>
      </w:pPr>
    </w:p>
    <w:p w14:paraId="56720A4C" w14:textId="6C396698" w:rsidR="00B247F3" w:rsidRDefault="00B247F3" w:rsidP="00B247F3">
      <w:pPr>
        <w:pStyle w:val="ListBullet"/>
        <w:spacing w:after="192"/>
        <w:ind w:left="720"/>
        <w:rPr>
          <w:sz w:val="24"/>
        </w:rPr>
      </w:pPr>
      <w:r>
        <w:rPr>
          <w:sz w:val="24"/>
        </w:rPr>
        <w:t xml:space="preserve">FinComm – </w:t>
      </w:r>
    </w:p>
    <w:p w14:paraId="7001E19E" w14:textId="7121D02C" w:rsidR="00B247F3" w:rsidRDefault="00B247F3" w:rsidP="00B247F3">
      <w:pPr>
        <w:pStyle w:val="ListBullet"/>
        <w:spacing w:after="192"/>
        <w:ind w:left="720"/>
        <w:rPr>
          <w:sz w:val="24"/>
        </w:rPr>
      </w:pPr>
      <w:r>
        <w:rPr>
          <w:sz w:val="24"/>
        </w:rPr>
        <w:t>44 in favour</w:t>
      </w:r>
    </w:p>
    <w:p w14:paraId="393C2B09" w14:textId="7A022246" w:rsidR="00B247F3" w:rsidRDefault="00B247F3" w:rsidP="00B247F3">
      <w:pPr>
        <w:pStyle w:val="ListBullet"/>
        <w:spacing w:after="192"/>
        <w:ind w:left="720"/>
        <w:rPr>
          <w:sz w:val="24"/>
        </w:rPr>
      </w:pPr>
      <w:r>
        <w:rPr>
          <w:sz w:val="24"/>
        </w:rPr>
        <w:t>7 against</w:t>
      </w:r>
    </w:p>
    <w:p w14:paraId="3EE9D622" w14:textId="2BC8B630" w:rsidR="00B247F3" w:rsidRDefault="00B247F3" w:rsidP="00B247F3">
      <w:pPr>
        <w:pStyle w:val="ListBullet"/>
        <w:spacing w:after="192"/>
        <w:ind w:left="720"/>
        <w:rPr>
          <w:sz w:val="24"/>
        </w:rPr>
      </w:pPr>
      <w:r>
        <w:rPr>
          <w:sz w:val="24"/>
        </w:rPr>
        <w:t>13 abstentions</w:t>
      </w:r>
    </w:p>
    <w:p w14:paraId="01C47B87" w14:textId="77777777" w:rsidR="00BB3735" w:rsidRDefault="00BB3735" w:rsidP="00B247F3">
      <w:pPr>
        <w:pStyle w:val="ListBullet"/>
        <w:spacing w:after="192"/>
        <w:ind w:left="720"/>
        <w:rPr>
          <w:sz w:val="24"/>
        </w:rPr>
      </w:pPr>
    </w:p>
    <w:p w14:paraId="69C3A529" w14:textId="11A3FBCD" w:rsidR="00BB3735" w:rsidRDefault="00BB3735" w:rsidP="00B247F3">
      <w:pPr>
        <w:pStyle w:val="ListBullet"/>
        <w:spacing w:after="192"/>
        <w:ind w:left="720"/>
        <w:rPr>
          <w:sz w:val="24"/>
        </w:rPr>
      </w:pPr>
      <w:r>
        <w:rPr>
          <w:sz w:val="24"/>
        </w:rPr>
        <w:t>Whole motion passed</w:t>
      </w:r>
    </w:p>
    <w:p w14:paraId="061ADF42" w14:textId="77777777" w:rsidR="00B52DEF" w:rsidRPr="003A74BA" w:rsidRDefault="00B52DEF" w:rsidP="00401D70">
      <w:pPr>
        <w:pStyle w:val="ListBullet"/>
        <w:spacing w:after="192"/>
        <w:rPr>
          <w:sz w:val="24"/>
        </w:rPr>
      </w:pPr>
    </w:p>
    <w:p w14:paraId="061ADF43" w14:textId="77777777" w:rsidR="00B52DEF" w:rsidRDefault="00B52DEF" w:rsidP="007B3F0C">
      <w:pPr>
        <w:pStyle w:val="ListBullet"/>
        <w:numPr>
          <w:ilvl w:val="0"/>
          <w:numId w:val="2"/>
        </w:numPr>
        <w:tabs>
          <w:tab w:val="num" w:pos="360"/>
        </w:tabs>
        <w:spacing w:after="192"/>
        <w:rPr>
          <w:b/>
          <w:sz w:val="24"/>
        </w:rPr>
      </w:pPr>
      <w:r w:rsidRPr="003A74BA">
        <w:rPr>
          <w:b/>
          <w:sz w:val="24"/>
        </w:rPr>
        <w:t>Adjournment</w:t>
      </w:r>
    </w:p>
    <w:p w14:paraId="4E020F20" w14:textId="400B279A" w:rsidR="00B247F3" w:rsidRPr="00B247F3" w:rsidRDefault="00B247F3" w:rsidP="00B247F3">
      <w:pPr>
        <w:pStyle w:val="ListBullet"/>
        <w:spacing w:after="192"/>
        <w:ind w:left="360"/>
        <w:rPr>
          <w:sz w:val="24"/>
        </w:rPr>
      </w:pPr>
      <w:r>
        <w:rPr>
          <w:sz w:val="24"/>
        </w:rPr>
        <w:t>19:32</w:t>
      </w:r>
    </w:p>
    <w:p w14:paraId="061ADF44" w14:textId="77777777" w:rsidR="00B62B3C" w:rsidRDefault="00B62B3C" w:rsidP="00517726">
      <w:pPr>
        <w:spacing w:after="192"/>
        <w:rPr>
          <w:sz w:val="24"/>
        </w:rPr>
      </w:pPr>
    </w:p>
    <w:p w14:paraId="061ADF45" w14:textId="77777777" w:rsidR="00517726" w:rsidRPr="003A74BA" w:rsidRDefault="00517726" w:rsidP="00517726">
      <w:pPr>
        <w:spacing w:after="192"/>
        <w:rPr>
          <w:sz w:val="24"/>
        </w:rPr>
      </w:pPr>
      <w:r w:rsidRPr="003A74BA">
        <w:rPr>
          <w:sz w:val="24"/>
        </w:rPr>
        <w:t>Prepared by,</w:t>
      </w:r>
    </w:p>
    <w:p w14:paraId="061ADF46" w14:textId="069BDD7A" w:rsidR="007B15C0" w:rsidRPr="00AB63DA" w:rsidRDefault="008713C7" w:rsidP="007B15C0">
      <w:pPr>
        <w:spacing w:after="192"/>
        <w:rPr>
          <w:sz w:val="24"/>
        </w:rPr>
      </w:pPr>
      <w:r>
        <w:rPr>
          <w:b/>
          <w:sz w:val="24"/>
        </w:rPr>
        <w:t>Alex Brown</w:t>
      </w:r>
      <w:r w:rsidR="007B15C0" w:rsidRPr="00AB63DA">
        <w:rPr>
          <w:b/>
          <w:sz w:val="24"/>
        </w:rPr>
        <w:br/>
      </w:r>
      <w:r w:rsidR="00517726" w:rsidRPr="00AB63DA">
        <w:rPr>
          <w:sz w:val="24"/>
        </w:rPr>
        <w:t xml:space="preserve">JCR </w:t>
      </w:r>
      <w:r>
        <w:rPr>
          <w:sz w:val="24"/>
        </w:rPr>
        <w:t>Chair</w:t>
      </w:r>
    </w:p>
    <w:p w14:paraId="061ADF47" w14:textId="30EC9EC9" w:rsidR="007B15C0" w:rsidRPr="00B36E2F" w:rsidRDefault="00CA58A9" w:rsidP="007B15C0">
      <w:pPr>
        <w:spacing w:after="192"/>
        <w:rPr>
          <w:sz w:val="24"/>
          <w:u w:val="single"/>
        </w:rPr>
      </w:pPr>
      <w:r>
        <w:rPr>
          <w:sz w:val="24"/>
          <w:u w:val="single"/>
        </w:rPr>
        <w:t>a.e.brown</w:t>
      </w:r>
      <w:r w:rsidR="007B15C0" w:rsidRPr="00B36E2F">
        <w:rPr>
          <w:sz w:val="24"/>
          <w:u w:val="single"/>
        </w:rPr>
        <w:t>@durham.ac.uk</w:t>
      </w:r>
    </w:p>
    <w:p w14:paraId="061ADF48" w14:textId="77777777" w:rsidR="00FD0C8A" w:rsidRDefault="00FD0C8A">
      <w:pPr>
        <w:spacing w:afterLines="0" w:after="160" w:line="259" w:lineRule="auto"/>
      </w:pPr>
      <w:r>
        <w:br w:type="page"/>
      </w:r>
    </w:p>
    <w:p w14:paraId="18FD51C4" w14:textId="77777777" w:rsidR="008F73A2" w:rsidRDefault="008F73A2" w:rsidP="008F73A2">
      <w:pPr>
        <w:pStyle w:val="Title"/>
        <w:spacing w:after="192"/>
        <w:jc w:val="center"/>
      </w:pPr>
      <w:r>
        <w:rPr>
          <w:lang w:val="en-US"/>
        </w:rPr>
        <w:t>Washing Machine Motion</w:t>
      </w:r>
    </w:p>
    <w:p w14:paraId="4936933C" w14:textId="77777777" w:rsidR="008F73A2" w:rsidRDefault="008F73A2" w:rsidP="008F73A2">
      <w:pPr>
        <w:pStyle w:val="Heading"/>
        <w:rPr>
          <w:b w:val="0"/>
          <w:bCs w:val="0"/>
        </w:rPr>
      </w:pPr>
      <w:r>
        <w:t>Summary</w:t>
      </w:r>
    </w:p>
    <w:p w14:paraId="4DBB4621" w14:textId="77777777" w:rsidR="008F73A2" w:rsidRDefault="008F73A2" w:rsidP="008F73A2">
      <w:pPr>
        <w:pStyle w:val="Heading"/>
        <w:rPr>
          <w:b w:val="0"/>
          <w:bCs w:val="0"/>
          <w:sz w:val="22"/>
          <w:szCs w:val="22"/>
        </w:rPr>
      </w:pPr>
      <w:r>
        <w:rPr>
          <w:b w:val="0"/>
          <w:bCs w:val="0"/>
          <w:sz w:val="22"/>
          <w:szCs w:val="22"/>
        </w:rPr>
        <w:t>The washing machine situation in college is poorly thought out and is not in-line with college’s energy efficiency goals. If nothing else, this motion asks for an investigation into the cost to college of running the washing machines via a Freedom of Information Request in order to re-evaluate the pricing structure.</w:t>
      </w:r>
    </w:p>
    <w:p w14:paraId="247E37F5" w14:textId="77777777" w:rsidR="008F73A2" w:rsidRDefault="008F73A2" w:rsidP="008F73A2">
      <w:pPr>
        <w:pStyle w:val="Heading"/>
        <w:rPr>
          <w:b w:val="0"/>
          <w:bCs w:val="0"/>
          <w:sz w:val="22"/>
          <w:szCs w:val="22"/>
        </w:rPr>
      </w:pPr>
      <w:r>
        <w:t>This JCR notes</w:t>
      </w:r>
    </w:p>
    <w:p w14:paraId="19356EEC" w14:textId="77777777" w:rsidR="008F73A2" w:rsidRDefault="008F73A2" w:rsidP="008F73A2">
      <w:pPr>
        <w:pStyle w:val="ListParagraph"/>
        <w:numPr>
          <w:ilvl w:val="0"/>
          <w:numId w:val="22"/>
        </w:numPr>
        <w:pBdr>
          <w:top w:val="nil"/>
          <w:left w:val="nil"/>
          <w:bottom w:val="nil"/>
          <w:right w:val="nil"/>
          <w:between w:val="nil"/>
          <w:bar w:val="nil"/>
        </w:pBdr>
        <w:spacing w:afterLines="0" w:after="192" w:line="240" w:lineRule="auto"/>
      </w:pPr>
      <w:r w:rsidRPr="008F73A2">
        <w:rPr>
          <w:lang w:val="en-US"/>
        </w:rPr>
        <w:t>The college has a monopoly on the student washing market.</w:t>
      </w:r>
    </w:p>
    <w:p w14:paraId="31ED2110" w14:textId="77777777" w:rsidR="008F73A2" w:rsidRDefault="008F73A2" w:rsidP="008F73A2">
      <w:pPr>
        <w:pStyle w:val="ListParagraph"/>
        <w:numPr>
          <w:ilvl w:val="0"/>
          <w:numId w:val="22"/>
        </w:numPr>
        <w:pBdr>
          <w:top w:val="nil"/>
          <w:left w:val="nil"/>
          <w:bottom w:val="nil"/>
          <w:right w:val="nil"/>
          <w:between w:val="nil"/>
          <w:bar w:val="nil"/>
        </w:pBdr>
        <w:spacing w:afterLines="0" w:after="192" w:line="240" w:lineRule="auto"/>
      </w:pPr>
      <w:r w:rsidRPr="008F73A2">
        <w:rPr>
          <w:lang w:val="en-US"/>
        </w:rPr>
        <w:t>Currently the washing machines cost £2.50 for a choice of five wash cycles.</w:t>
      </w:r>
    </w:p>
    <w:p w14:paraId="711A27AB" w14:textId="77777777" w:rsidR="008F73A2" w:rsidRDefault="008F73A2" w:rsidP="008F73A2">
      <w:pPr>
        <w:pStyle w:val="ListParagraph"/>
        <w:numPr>
          <w:ilvl w:val="0"/>
          <w:numId w:val="22"/>
        </w:numPr>
        <w:pBdr>
          <w:top w:val="nil"/>
          <w:left w:val="nil"/>
          <w:bottom w:val="nil"/>
          <w:right w:val="nil"/>
          <w:between w:val="nil"/>
          <w:bar w:val="nil"/>
        </w:pBdr>
        <w:spacing w:afterLines="0" w:after="192" w:line="240" w:lineRule="auto"/>
      </w:pPr>
      <w:r w:rsidRPr="008F73A2">
        <w:rPr>
          <w:lang w:val="en-US"/>
        </w:rPr>
        <w:t>No money is saved by using the machine without automatic dispensing of detergent, which would be a primary reason of a student doing this anyway.</w:t>
      </w:r>
    </w:p>
    <w:p w14:paraId="1370C88E" w14:textId="77777777" w:rsidR="008F73A2" w:rsidRDefault="008F73A2" w:rsidP="008F73A2">
      <w:pPr>
        <w:pStyle w:val="ListParagraph"/>
        <w:numPr>
          <w:ilvl w:val="0"/>
          <w:numId w:val="22"/>
        </w:numPr>
        <w:pBdr>
          <w:top w:val="nil"/>
          <w:left w:val="nil"/>
          <w:bottom w:val="nil"/>
          <w:right w:val="nil"/>
          <w:between w:val="nil"/>
          <w:bar w:val="nil"/>
        </w:pBdr>
        <w:spacing w:afterLines="0" w:after="192" w:line="240" w:lineRule="auto"/>
      </w:pPr>
      <w:r w:rsidRPr="008F73A2">
        <w:rPr>
          <w:lang w:val="en-US"/>
        </w:rPr>
        <w:t>There is no difference in price between the wash cycles, despite a hot wash surely costing more than a cold one and using much more energy.</w:t>
      </w:r>
    </w:p>
    <w:p w14:paraId="68CAA5C2" w14:textId="77777777" w:rsidR="008F73A2" w:rsidRDefault="008F73A2" w:rsidP="008F73A2">
      <w:pPr>
        <w:pStyle w:val="ListParagraph"/>
        <w:numPr>
          <w:ilvl w:val="0"/>
          <w:numId w:val="22"/>
        </w:numPr>
        <w:pBdr>
          <w:top w:val="nil"/>
          <w:left w:val="nil"/>
          <w:bottom w:val="nil"/>
          <w:right w:val="nil"/>
          <w:between w:val="nil"/>
          <w:bar w:val="nil"/>
        </w:pBdr>
        <w:spacing w:afterLines="0" w:after="192" w:line="240" w:lineRule="auto"/>
      </w:pPr>
      <w:r w:rsidRPr="008F73A2">
        <w:rPr>
          <w:lang w:val="en-US"/>
        </w:rPr>
        <w:t>If a student does just one wash a week for a single term, the college takes £25. This is on top of residence fees which many of us feel are already inflated.</w:t>
      </w:r>
    </w:p>
    <w:p w14:paraId="4145E9D4" w14:textId="17FDDC5D" w:rsidR="008F73A2" w:rsidRDefault="008F73A2" w:rsidP="008F73A2">
      <w:pPr>
        <w:pStyle w:val="ListParagraph"/>
        <w:numPr>
          <w:ilvl w:val="0"/>
          <w:numId w:val="22"/>
        </w:numPr>
        <w:pBdr>
          <w:top w:val="nil"/>
          <w:left w:val="nil"/>
          <w:bottom w:val="nil"/>
          <w:right w:val="nil"/>
          <w:between w:val="nil"/>
          <w:bar w:val="nil"/>
        </w:pBdr>
        <w:spacing w:afterLines="0" w:after="192" w:line="240" w:lineRule="auto"/>
      </w:pPr>
      <w:r w:rsidRPr="008F73A2">
        <w:rPr>
          <w:lang w:val="en-US"/>
        </w:rPr>
        <w:t>The JCR is currently running a surplus which could be used to subsidize the washing machines.</w:t>
      </w:r>
    </w:p>
    <w:p w14:paraId="32284880" w14:textId="77777777" w:rsidR="008F73A2" w:rsidRDefault="008F73A2" w:rsidP="008F73A2">
      <w:pPr>
        <w:pStyle w:val="Heading"/>
      </w:pPr>
      <w:r>
        <w:t>This JCR believes</w:t>
      </w:r>
    </w:p>
    <w:p w14:paraId="4E723236" w14:textId="77777777" w:rsidR="008F73A2" w:rsidRDefault="008F73A2" w:rsidP="008F73A2">
      <w:pPr>
        <w:pStyle w:val="ListParagraph"/>
        <w:numPr>
          <w:ilvl w:val="0"/>
          <w:numId w:val="21"/>
        </w:numPr>
        <w:pBdr>
          <w:top w:val="nil"/>
          <w:left w:val="nil"/>
          <w:bottom w:val="nil"/>
          <w:right w:val="nil"/>
          <w:between w:val="nil"/>
          <w:bar w:val="nil"/>
        </w:pBdr>
        <w:spacing w:afterLines="0" w:after="192" w:line="240" w:lineRule="auto"/>
      </w:pPr>
      <w:r w:rsidRPr="008F73A2">
        <w:rPr>
          <w:lang w:val="en-US"/>
        </w:rPr>
        <w:t>Clean clothes are a fairly basic requirement that benefits each of us, and the community as a whole.</w:t>
      </w:r>
    </w:p>
    <w:p w14:paraId="0DFD280C" w14:textId="77777777" w:rsidR="008F73A2" w:rsidRDefault="008F73A2" w:rsidP="008F73A2">
      <w:pPr>
        <w:pStyle w:val="ListParagraph"/>
        <w:numPr>
          <w:ilvl w:val="0"/>
          <w:numId w:val="21"/>
        </w:numPr>
        <w:pBdr>
          <w:top w:val="nil"/>
          <w:left w:val="nil"/>
          <w:bottom w:val="nil"/>
          <w:right w:val="nil"/>
          <w:between w:val="nil"/>
          <w:bar w:val="nil"/>
        </w:pBdr>
        <w:spacing w:afterLines="0" w:after="192" w:line="240" w:lineRule="auto"/>
      </w:pPr>
      <w:r w:rsidRPr="008F73A2">
        <w:rPr>
          <w:lang w:val="en-US"/>
        </w:rPr>
        <w:t>Students should be given the choice to save money by using cheaper washes if they wish, whether that is by using their own detergent, or by having a 25 minute cool wash instead of a 50 minute hot wash.</w:t>
      </w:r>
    </w:p>
    <w:p w14:paraId="43F61373" w14:textId="77777777" w:rsidR="008F73A2" w:rsidRDefault="008F73A2" w:rsidP="008F73A2">
      <w:pPr>
        <w:pStyle w:val="Heading"/>
      </w:pPr>
      <w:r>
        <w:t>This JCR resolves</w:t>
      </w:r>
    </w:p>
    <w:p w14:paraId="5254FA5E" w14:textId="77777777" w:rsidR="008F73A2" w:rsidRDefault="008F73A2" w:rsidP="008F73A2">
      <w:pPr>
        <w:pStyle w:val="ListParagraph"/>
        <w:numPr>
          <w:ilvl w:val="0"/>
          <w:numId w:val="20"/>
        </w:numPr>
        <w:pBdr>
          <w:top w:val="nil"/>
          <w:left w:val="nil"/>
          <w:bottom w:val="nil"/>
          <w:right w:val="nil"/>
          <w:between w:val="nil"/>
          <w:bar w:val="nil"/>
        </w:pBdr>
        <w:spacing w:afterLines="0" w:after="192" w:line="240" w:lineRule="auto"/>
      </w:pPr>
      <w:r w:rsidRPr="008F73A2">
        <w:rPr>
          <w:lang w:val="en-US"/>
        </w:rPr>
        <w:t>To consult college in creating a tiered pricing system for the washing machines; reducing the price of the energy efficient thirty degree wash.</w:t>
      </w:r>
    </w:p>
    <w:p w14:paraId="2115CEF4" w14:textId="77777777" w:rsidR="008F73A2" w:rsidRDefault="008F73A2" w:rsidP="008F73A2">
      <w:pPr>
        <w:pStyle w:val="ListParagraph"/>
        <w:numPr>
          <w:ilvl w:val="0"/>
          <w:numId w:val="20"/>
        </w:numPr>
        <w:pBdr>
          <w:top w:val="nil"/>
          <w:left w:val="nil"/>
          <w:bottom w:val="nil"/>
          <w:right w:val="nil"/>
          <w:between w:val="nil"/>
          <w:bar w:val="nil"/>
        </w:pBdr>
        <w:spacing w:afterLines="0" w:after="192" w:line="240" w:lineRule="auto"/>
      </w:pPr>
      <w:r w:rsidRPr="008F73A2">
        <w:rPr>
          <w:lang w:val="en-US"/>
        </w:rPr>
        <w:t>To reduce the price of the machine where you use your own detergent.</w:t>
      </w:r>
    </w:p>
    <w:p w14:paraId="5CB12235" w14:textId="5A331B5D" w:rsidR="008F73A2" w:rsidRDefault="009E3B00" w:rsidP="008F73A2">
      <w:pPr>
        <w:pStyle w:val="ListParagraph"/>
        <w:numPr>
          <w:ilvl w:val="0"/>
          <w:numId w:val="20"/>
        </w:numPr>
        <w:pBdr>
          <w:top w:val="nil"/>
          <w:left w:val="nil"/>
          <w:bottom w:val="nil"/>
          <w:right w:val="nil"/>
          <w:between w:val="nil"/>
          <w:bar w:val="nil"/>
        </w:pBdr>
        <w:spacing w:afterLines="0" w:after="192" w:line="240" w:lineRule="auto"/>
      </w:pPr>
      <w:r>
        <w:rPr>
          <w:lang w:val="en-US"/>
        </w:rPr>
        <w:t>If necessary, put in a</w:t>
      </w:r>
      <w:r w:rsidR="008F73A2" w:rsidRPr="008F73A2">
        <w:rPr>
          <w:lang w:val="en-US"/>
        </w:rPr>
        <w:t xml:space="preserve"> </w:t>
      </w:r>
      <w:r>
        <w:rPr>
          <w:lang w:val="en-US"/>
        </w:rPr>
        <w:t xml:space="preserve">Freedom of Information Request to </w:t>
      </w:r>
      <w:r w:rsidR="008F73A2" w:rsidRPr="008F73A2">
        <w:rPr>
          <w:lang w:val="en-US"/>
        </w:rPr>
        <w:t>investigate how much college pays to run the washing machines.</w:t>
      </w:r>
    </w:p>
    <w:p w14:paraId="127A349B" w14:textId="77777777" w:rsidR="008F73A2" w:rsidRDefault="008F73A2" w:rsidP="008F73A2">
      <w:pPr>
        <w:pStyle w:val="ListParagraph"/>
        <w:numPr>
          <w:ilvl w:val="0"/>
          <w:numId w:val="20"/>
        </w:numPr>
        <w:pBdr>
          <w:top w:val="nil"/>
          <w:left w:val="nil"/>
          <w:bottom w:val="nil"/>
          <w:right w:val="nil"/>
          <w:between w:val="nil"/>
          <w:bar w:val="nil"/>
        </w:pBdr>
        <w:spacing w:afterLines="0" w:after="192" w:line="240" w:lineRule="auto"/>
      </w:pPr>
      <w:r w:rsidRPr="008F73A2">
        <w:rPr>
          <w:lang w:val="en-US"/>
        </w:rPr>
        <w:t>If the college is making a profit: the JCR should confront them to bring the price down to cover cost only.</w:t>
      </w:r>
    </w:p>
    <w:p w14:paraId="7540E09E" w14:textId="4F9C7907" w:rsidR="008F73A2" w:rsidRDefault="008F73A2" w:rsidP="008F73A2">
      <w:pPr>
        <w:pStyle w:val="ListParagraph"/>
        <w:numPr>
          <w:ilvl w:val="0"/>
          <w:numId w:val="20"/>
        </w:numPr>
        <w:pBdr>
          <w:top w:val="nil"/>
          <w:left w:val="nil"/>
          <w:bottom w:val="nil"/>
          <w:right w:val="nil"/>
          <w:between w:val="nil"/>
          <w:bar w:val="nil"/>
        </w:pBdr>
        <w:spacing w:afterLines="0" w:after="192" w:line="240" w:lineRule="auto"/>
      </w:pPr>
      <w:r w:rsidRPr="008F73A2">
        <w:rPr>
          <w:lang w:val="en-US"/>
        </w:rPr>
        <w:t>Otherwise, the surplus in the JCR fund should be used to subsidize the cost of each wash.</w:t>
      </w:r>
    </w:p>
    <w:p w14:paraId="54F60415" w14:textId="77777777" w:rsidR="008F73A2" w:rsidRDefault="008F73A2" w:rsidP="008F73A2">
      <w:pPr>
        <w:pStyle w:val="BodyA"/>
        <w:spacing w:after="192"/>
      </w:pPr>
      <w:r>
        <w:rPr>
          <w:b/>
          <w:bCs/>
          <w:sz w:val="24"/>
          <w:szCs w:val="24"/>
          <w:lang w:val="en-US"/>
        </w:rPr>
        <w:t>Proposed by:</w:t>
      </w:r>
      <w:r w:rsidRPr="004904D1">
        <w:tab/>
        <w:t>Alexander Gottlieb</w:t>
      </w:r>
      <w:r>
        <w:br/>
      </w:r>
      <w:r>
        <w:rPr>
          <w:b/>
          <w:bCs/>
          <w:sz w:val="24"/>
          <w:szCs w:val="24"/>
          <w:lang w:val="en-US"/>
        </w:rPr>
        <w:t>Seconded by:</w:t>
      </w:r>
      <w:r>
        <w:rPr>
          <w:lang w:val="da-DK"/>
        </w:rPr>
        <w:tab/>
        <w:t>Jennie Steele</w:t>
      </w:r>
    </w:p>
    <w:p w14:paraId="061ADF61" w14:textId="5BB3BA42" w:rsidR="00594C1D" w:rsidRDefault="00594C1D" w:rsidP="00CA58A9">
      <w:pPr>
        <w:spacing w:after="192" w:line="240" w:lineRule="auto"/>
      </w:pPr>
    </w:p>
    <w:p w14:paraId="290F9289" w14:textId="77777777" w:rsidR="008F73A2" w:rsidRDefault="008F73A2" w:rsidP="00594C1D">
      <w:pPr>
        <w:pStyle w:val="Title"/>
        <w:spacing w:line="240" w:lineRule="auto"/>
        <w:jc w:val="center"/>
      </w:pPr>
    </w:p>
    <w:p w14:paraId="55756324" w14:textId="77777777" w:rsidR="008F73A2" w:rsidRDefault="008F73A2" w:rsidP="00594C1D">
      <w:pPr>
        <w:pStyle w:val="Title"/>
        <w:spacing w:line="240" w:lineRule="auto"/>
        <w:jc w:val="center"/>
      </w:pPr>
    </w:p>
    <w:p w14:paraId="13693FF6" w14:textId="77777777" w:rsidR="008F73A2" w:rsidRDefault="008F73A2" w:rsidP="00594C1D">
      <w:pPr>
        <w:pStyle w:val="Title"/>
        <w:spacing w:line="240" w:lineRule="auto"/>
        <w:jc w:val="center"/>
      </w:pPr>
    </w:p>
    <w:p w14:paraId="47C778B7" w14:textId="77777777" w:rsidR="008F73A2" w:rsidRDefault="008F73A2" w:rsidP="00594C1D">
      <w:pPr>
        <w:pStyle w:val="Title"/>
        <w:spacing w:line="240" w:lineRule="auto"/>
        <w:jc w:val="center"/>
      </w:pPr>
    </w:p>
    <w:p w14:paraId="061ADF62" w14:textId="13BED425" w:rsidR="00594C1D" w:rsidRDefault="00785E59" w:rsidP="00594C1D">
      <w:pPr>
        <w:pStyle w:val="Title"/>
        <w:spacing w:line="240" w:lineRule="auto"/>
        <w:jc w:val="center"/>
      </w:pPr>
      <w:r>
        <w:t xml:space="preserve">Exec </w:t>
      </w:r>
      <w:r w:rsidR="00C82E6C">
        <w:t xml:space="preserve">and Chair </w:t>
      </w:r>
      <w:r>
        <w:t>Thank You</w:t>
      </w:r>
      <w:r w:rsidR="00594C1D">
        <w:t xml:space="preserve"> Motion </w:t>
      </w:r>
    </w:p>
    <w:p w14:paraId="50BFF96D" w14:textId="426CB11F" w:rsidR="00CA58A9" w:rsidRDefault="00CA58A9" w:rsidP="00594C1D">
      <w:pPr>
        <w:pStyle w:val="Heading1"/>
        <w:spacing w:after="96"/>
      </w:pPr>
      <w:r>
        <w:t>Summary</w:t>
      </w:r>
    </w:p>
    <w:p w14:paraId="6B9F9EB8" w14:textId="40DBD0E5" w:rsidR="00CA58A9" w:rsidRDefault="008F73A2" w:rsidP="00CA58A9">
      <w:pPr>
        <w:spacing w:after="192"/>
      </w:pPr>
      <w:r>
        <w:t>This motion recognises the hard work the current exec have out on over the course of the year and aims to thank them accordingly</w:t>
      </w:r>
    </w:p>
    <w:p w14:paraId="061ADF63" w14:textId="77777777" w:rsidR="00594C1D" w:rsidRPr="000740EF" w:rsidRDefault="00594C1D" w:rsidP="00594C1D">
      <w:pPr>
        <w:pStyle w:val="Heading1"/>
        <w:spacing w:after="96"/>
      </w:pPr>
      <w:r>
        <w:t>The JCR Notes</w:t>
      </w:r>
    </w:p>
    <w:p w14:paraId="7D2C7A89" w14:textId="2B39FBE1" w:rsidR="00CA58A9" w:rsidRDefault="008F73A2" w:rsidP="00CA58A9">
      <w:pPr>
        <w:pStyle w:val="ListParagraph"/>
        <w:numPr>
          <w:ilvl w:val="0"/>
          <w:numId w:val="10"/>
        </w:numPr>
        <w:spacing w:afterLines="0" w:after="192" w:line="240" w:lineRule="auto"/>
      </w:pPr>
      <w:r>
        <w:t>Tansey has made several rousing speeches</w:t>
      </w:r>
    </w:p>
    <w:p w14:paraId="3AD22749" w14:textId="18B00BBF" w:rsidR="008F73A2" w:rsidRDefault="008F73A2" w:rsidP="00CA58A9">
      <w:pPr>
        <w:pStyle w:val="ListParagraph"/>
        <w:numPr>
          <w:ilvl w:val="0"/>
          <w:numId w:val="10"/>
        </w:numPr>
        <w:spacing w:afterLines="0" w:after="192" w:line="240" w:lineRule="auto"/>
      </w:pPr>
      <w:r>
        <w:t>Perryman has scared several members of the JCR with his disciplinary stares</w:t>
      </w:r>
    </w:p>
    <w:p w14:paraId="660D1A98" w14:textId="79764894" w:rsidR="008F73A2" w:rsidRDefault="008F73A2" w:rsidP="00CA58A9">
      <w:pPr>
        <w:pStyle w:val="ListParagraph"/>
        <w:numPr>
          <w:ilvl w:val="0"/>
          <w:numId w:val="10"/>
        </w:numPr>
        <w:spacing w:afterLines="0" w:after="192" w:line="240" w:lineRule="auto"/>
      </w:pPr>
      <w:r>
        <w:t>Bridget knows just about everything there is to know about college finance</w:t>
      </w:r>
    </w:p>
    <w:p w14:paraId="2B583596" w14:textId="03496F8F" w:rsidR="008F73A2" w:rsidRDefault="008F73A2" w:rsidP="00CA58A9">
      <w:pPr>
        <w:pStyle w:val="ListParagraph"/>
        <w:numPr>
          <w:ilvl w:val="0"/>
          <w:numId w:val="10"/>
        </w:numPr>
        <w:spacing w:afterLines="0" w:after="192" w:line="240" w:lineRule="auto"/>
      </w:pPr>
      <w:r>
        <w:t>Feeney</w:t>
      </w:r>
      <w:r w:rsidR="001F0CE8">
        <w:t xml:space="preserve"> no longer has to reach the top of the whiteboard</w:t>
      </w:r>
    </w:p>
    <w:p w14:paraId="452EE85B" w14:textId="658C36FC" w:rsidR="008F73A2" w:rsidRDefault="008F73A2" w:rsidP="00CA58A9">
      <w:pPr>
        <w:pStyle w:val="ListParagraph"/>
        <w:numPr>
          <w:ilvl w:val="0"/>
          <w:numId w:val="10"/>
        </w:numPr>
        <w:spacing w:afterLines="0" w:after="192" w:line="240" w:lineRule="auto"/>
      </w:pPr>
      <w:r>
        <w:t>Stella is the tallest person ever to be on the exec</w:t>
      </w:r>
    </w:p>
    <w:p w14:paraId="6BBA4F97" w14:textId="2AD63A90" w:rsidR="008F73A2" w:rsidRDefault="008F73A2" w:rsidP="00CA58A9">
      <w:pPr>
        <w:pStyle w:val="ListParagraph"/>
        <w:numPr>
          <w:ilvl w:val="0"/>
          <w:numId w:val="10"/>
        </w:numPr>
        <w:spacing w:afterLines="0" w:after="192" w:line="240" w:lineRule="auto"/>
      </w:pPr>
      <w:r>
        <w:t>Angus has distributed enough condoms</w:t>
      </w:r>
    </w:p>
    <w:p w14:paraId="0A8D01F3" w14:textId="669CDCF9" w:rsidR="008F73A2" w:rsidRDefault="008F73A2" w:rsidP="00CA58A9">
      <w:pPr>
        <w:pStyle w:val="ListParagraph"/>
        <w:numPr>
          <w:ilvl w:val="0"/>
          <w:numId w:val="10"/>
        </w:numPr>
        <w:spacing w:afterLines="0" w:after="192" w:line="240" w:lineRule="auto"/>
      </w:pPr>
      <w:r>
        <w:t>Becki is now free to resume her degree in CATSS</w:t>
      </w:r>
    </w:p>
    <w:p w14:paraId="5E90731C" w14:textId="53AF2535" w:rsidR="008F73A2" w:rsidRDefault="008F73A2" w:rsidP="00CA58A9">
      <w:pPr>
        <w:pStyle w:val="ListParagraph"/>
        <w:numPr>
          <w:ilvl w:val="0"/>
          <w:numId w:val="10"/>
        </w:numPr>
        <w:spacing w:afterLines="0" w:after="192" w:line="240" w:lineRule="auto"/>
      </w:pPr>
      <w:r>
        <w:t>Sam has successfully set up services committee, consisting of just the one member: Vanessa</w:t>
      </w:r>
    </w:p>
    <w:p w14:paraId="31FF2ABC" w14:textId="75074D56" w:rsidR="00D81EA4" w:rsidRDefault="00D81EA4" w:rsidP="00CA58A9">
      <w:pPr>
        <w:pStyle w:val="ListParagraph"/>
        <w:numPr>
          <w:ilvl w:val="0"/>
          <w:numId w:val="10"/>
        </w:numPr>
        <w:spacing w:afterLines="0" w:after="192" w:line="240" w:lineRule="auto"/>
      </w:pPr>
      <w:r>
        <w:t>Meg</w:t>
      </w:r>
      <w:r w:rsidR="001F0CE8">
        <w:t xml:space="preserve"> </w:t>
      </w:r>
      <w:r w:rsidR="00461955">
        <w:t>has worked hard all year to represent livers out</w:t>
      </w:r>
    </w:p>
    <w:p w14:paraId="5511E913" w14:textId="2C1CAB32" w:rsidR="001F0CE8" w:rsidRDefault="001F0CE8" w:rsidP="00CA58A9">
      <w:pPr>
        <w:pStyle w:val="ListParagraph"/>
        <w:numPr>
          <w:ilvl w:val="0"/>
          <w:numId w:val="10"/>
        </w:numPr>
        <w:spacing w:afterLines="0" w:after="192" w:line="240" w:lineRule="auto"/>
      </w:pPr>
      <w:r>
        <w:t>Browno’s BNOC status is still widely disputed despite being on the exec twice</w:t>
      </w:r>
    </w:p>
    <w:p w14:paraId="0F2BAC3C" w14:textId="167C24A9" w:rsidR="00461955" w:rsidRPr="008F73A2" w:rsidRDefault="00461955" w:rsidP="00CA58A9">
      <w:pPr>
        <w:pStyle w:val="ListParagraph"/>
        <w:numPr>
          <w:ilvl w:val="0"/>
          <w:numId w:val="10"/>
        </w:numPr>
        <w:spacing w:afterLines="0" w:after="192" w:line="240" w:lineRule="auto"/>
      </w:pPr>
      <w:r>
        <w:t>Jono is now free to pursue rockstar status as a member of Fire Action</w:t>
      </w:r>
    </w:p>
    <w:p w14:paraId="061ADF66" w14:textId="77777777" w:rsidR="00594C1D" w:rsidRDefault="00594C1D" w:rsidP="00594C1D">
      <w:pPr>
        <w:pStyle w:val="Heading1"/>
        <w:spacing w:after="96"/>
      </w:pPr>
      <w:r>
        <w:t>This JCR Believes</w:t>
      </w:r>
    </w:p>
    <w:p w14:paraId="54505DE2" w14:textId="77777777" w:rsidR="00C82E6C" w:rsidRPr="00B263F7" w:rsidRDefault="00C82E6C" w:rsidP="00C82E6C">
      <w:pPr>
        <w:pStyle w:val="ListParagraph"/>
        <w:numPr>
          <w:ilvl w:val="0"/>
          <w:numId w:val="4"/>
        </w:numPr>
        <w:spacing w:after="192" w:line="240" w:lineRule="auto"/>
      </w:pPr>
      <w:r>
        <w:t xml:space="preserve">The JCR should thank both the outgoing Exec and Chair in </w:t>
      </w:r>
      <w:r w:rsidRPr="00B263F7">
        <w:t>the traditional manner of providing individually engraved</w:t>
      </w:r>
      <w:r>
        <w:t xml:space="preserve"> </w:t>
      </w:r>
      <w:r w:rsidRPr="00B263F7">
        <w:t>tankard</w:t>
      </w:r>
      <w:r>
        <w:t>s at an approximate cost of £270</w:t>
      </w:r>
      <w:r w:rsidRPr="00B263F7">
        <w:t xml:space="preserve"> and allowing</w:t>
      </w:r>
      <w:r>
        <w:t xml:space="preserve"> </w:t>
      </w:r>
      <w:r w:rsidRPr="00B263F7">
        <w:t>them to eat at Lumley Castle at an approximate cost of £25</w:t>
      </w:r>
      <w:r>
        <w:t xml:space="preserve"> </w:t>
      </w:r>
      <w:r w:rsidRPr="00B263F7">
        <w:t>per person plus taxis both ways;</w:t>
      </w:r>
    </w:p>
    <w:p w14:paraId="2A2E8DD4" w14:textId="77777777" w:rsidR="00C82E6C" w:rsidRPr="00B263F7" w:rsidRDefault="00C82E6C" w:rsidP="00C82E6C">
      <w:pPr>
        <w:pStyle w:val="ListParagraph"/>
        <w:numPr>
          <w:ilvl w:val="0"/>
          <w:numId w:val="4"/>
        </w:numPr>
        <w:spacing w:after="192" w:line="240" w:lineRule="auto"/>
      </w:pPr>
      <w:r w:rsidRPr="00B263F7">
        <w:t>That the above option is cheaper (and nicer) than the</w:t>
      </w:r>
      <w:r>
        <w:t xml:space="preserve"> </w:t>
      </w:r>
      <w:r w:rsidRPr="00B263F7">
        <w:t>course of rehabilitation in a psychiatric institution that is</w:t>
      </w:r>
      <w:r>
        <w:t xml:space="preserve"> </w:t>
      </w:r>
      <w:r w:rsidRPr="00B263F7">
        <w:t>usually recommended to an outgoing Exec.</w:t>
      </w:r>
    </w:p>
    <w:p w14:paraId="061ADF68" w14:textId="77777777" w:rsidR="00594C1D" w:rsidRDefault="00594C1D" w:rsidP="00594C1D">
      <w:pPr>
        <w:pStyle w:val="Heading1"/>
        <w:spacing w:after="96"/>
      </w:pPr>
      <w:r>
        <w:t>This JCR Resolves</w:t>
      </w:r>
    </w:p>
    <w:p w14:paraId="2EB7F8CB" w14:textId="77777777" w:rsidR="009D4E46" w:rsidRPr="00B263F7" w:rsidRDefault="009D4E46" w:rsidP="009D4E46">
      <w:pPr>
        <w:pStyle w:val="ListParagraph"/>
        <w:numPr>
          <w:ilvl w:val="0"/>
          <w:numId w:val="4"/>
        </w:numPr>
        <w:spacing w:after="192" w:line="240" w:lineRule="auto"/>
      </w:pPr>
      <w:r w:rsidRPr="00B263F7">
        <w:t>To purchase 12 individually engraved tankards in total (one</w:t>
      </w:r>
      <w:r>
        <w:t xml:space="preserve"> </w:t>
      </w:r>
      <w:r w:rsidRPr="00B263F7">
        <w:t>for each member of the outgoing Exec and the outgoing</w:t>
      </w:r>
      <w:r>
        <w:t xml:space="preserve"> </w:t>
      </w:r>
      <w:r w:rsidRPr="00B263F7">
        <w:t>Chair)</w:t>
      </w:r>
      <w:r>
        <w:t xml:space="preserve"> coming to an approximate cost of £270</w:t>
      </w:r>
      <w:r w:rsidRPr="00B263F7">
        <w:t>;</w:t>
      </w:r>
    </w:p>
    <w:p w14:paraId="62D052B8" w14:textId="77777777" w:rsidR="009D4E46" w:rsidRDefault="009D4E46" w:rsidP="009D4E46">
      <w:pPr>
        <w:pStyle w:val="ListParagraph"/>
        <w:numPr>
          <w:ilvl w:val="0"/>
          <w:numId w:val="4"/>
        </w:numPr>
        <w:spacing w:after="192" w:line="240" w:lineRule="auto"/>
      </w:pPr>
      <w:r w:rsidRPr="00B263F7">
        <w:t>To pay for a meal (up to £25 per person) at, and taxis to</w:t>
      </w:r>
      <w:r>
        <w:t xml:space="preserve"> </w:t>
      </w:r>
      <w:r w:rsidRPr="00B263F7">
        <w:t>and from, Lumley Castle on a date arranged at the</w:t>
      </w:r>
      <w:r>
        <w:t xml:space="preserve"> </w:t>
      </w:r>
      <w:r w:rsidRPr="00B263F7">
        <w:t>discretion of the outgoing Exec and outgoing Chair</w:t>
      </w:r>
      <w:r>
        <w:t xml:space="preserve"> in addition to the £80 deposit which has already been paid at the approval of Finance Committee</w:t>
      </w:r>
      <w:r w:rsidRPr="00B263F7">
        <w:t>.</w:t>
      </w:r>
    </w:p>
    <w:p w14:paraId="061ADF6A" w14:textId="0041FEEC" w:rsidR="00EF5AAA" w:rsidRDefault="00594C1D" w:rsidP="00594C1D">
      <w:pPr>
        <w:spacing w:after="192" w:line="240" w:lineRule="auto"/>
      </w:pPr>
      <w:r>
        <w:rPr>
          <w:b/>
        </w:rPr>
        <w:t>Proposed by:</w:t>
      </w:r>
      <w:r>
        <w:rPr>
          <w:b/>
        </w:rPr>
        <w:tab/>
      </w:r>
      <w:r w:rsidR="009D4E46">
        <w:t>Daisie Langford</w:t>
      </w:r>
      <w:r>
        <w:br/>
      </w:r>
      <w:r>
        <w:rPr>
          <w:b/>
        </w:rPr>
        <w:t>Seconded by:</w:t>
      </w:r>
      <w:r w:rsidR="009D4E46">
        <w:tab/>
        <w:t>Alex McKenzie</w:t>
      </w:r>
    </w:p>
    <w:p w14:paraId="7EDD47B2" w14:textId="77777777" w:rsidR="00EF5AAA" w:rsidRDefault="00EF5AAA">
      <w:pPr>
        <w:spacing w:afterLines="0" w:after="160" w:line="259" w:lineRule="auto"/>
      </w:pPr>
      <w:r>
        <w:br w:type="page"/>
      </w:r>
    </w:p>
    <w:p w14:paraId="596484A8" w14:textId="77777777" w:rsidR="00594C1D" w:rsidRPr="00434264" w:rsidRDefault="00594C1D" w:rsidP="00594C1D">
      <w:pPr>
        <w:spacing w:after="192" w:line="240" w:lineRule="auto"/>
      </w:pPr>
    </w:p>
    <w:p w14:paraId="4D2057ED" w14:textId="547A5FF1" w:rsidR="00EF5AAA" w:rsidRDefault="00070368" w:rsidP="00EF5AAA">
      <w:pPr>
        <w:pStyle w:val="Title"/>
        <w:spacing w:line="240" w:lineRule="auto"/>
        <w:jc w:val="center"/>
      </w:pPr>
      <w:r>
        <w:t>Bonding</w:t>
      </w:r>
      <w:r w:rsidR="00EF5AAA">
        <w:t xml:space="preserve"> Motion </w:t>
      </w:r>
    </w:p>
    <w:p w14:paraId="6CD9FA82" w14:textId="77777777" w:rsidR="00EF5AAA" w:rsidRDefault="00EF5AAA" w:rsidP="00EF5AAA">
      <w:pPr>
        <w:pStyle w:val="Heading1"/>
        <w:spacing w:after="96"/>
      </w:pPr>
      <w:r>
        <w:t>Summary</w:t>
      </w:r>
    </w:p>
    <w:p w14:paraId="7247E54E" w14:textId="77777777" w:rsidR="00EF5AAA" w:rsidRDefault="00EF5AAA" w:rsidP="00EF5AAA">
      <w:pPr>
        <w:pStyle w:val="Heading1"/>
        <w:spacing w:after="96"/>
        <w:rPr>
          <w:b w:val="0"/>
          <w:sz w:val="22"/>
        </w:rPr>
      </w:pPr>
      <w:r w:rsidRPr="00EF5AAA">
        <w:rPr>
          <w:b w:val="0"/>
          <w:sz w:val="22"/>
        </w:rPr>
        <w:t xml:space="preserve">It is traditional for the new JCR Exec to spend 3 days over the Easter holidays ‘bonding’. This is vital for them to plan for the year ahead and also provides an important time for them to build strong working relationships for the year ahead. </w:t>
      </w:r>
    </w:p>
    <w:p w14:paraId="3098E117" w14:textId="4B34E163" w:rsidR="00EF5AAA" w:rsidRPr="000740EF" w:rsidRDefault="00EF5AAA" w:rsidP="00EF5AAA">
      <w:pPr>
        <w:pStyle w:val="Heading1"/>
        <w:spacing w:after="96"/>
      </w:pPr>
      <w:r>
        <w:t>The JCR Notes</w:t>
      </w:r>
    </w:p>
    <w:p w14:paraId="34E91607" w14:textId="77777777" w:rsidR="00EF5AAA" w:rsidRPr="00EF5AAA" w:rsidRDefault="00EF5AAA" w:rsidP="00EF5AAA">
      <w:pPr>
        <w:pStyle w:val="ListParagraph"/>
        <w:numPr>
          <w:ilvl w:val="0"/>
          <w:numId w:val="13"/>
        </w:numPr>
        <w:spacing w:after="192"/>
      </w:pPr>
      <w:r w:rsidRPr="00EF5AAA">
        <w:t>That the new JCR Exec traditionally spend 3 days during the Easter Holidays ‘bonding.’</w:t>
      </w:r>
    </w:p>
    <w:p w14:paraId="6CFED6F8" w14:textId="77777777" w:rsidR="00EF5AAA" w:rsidRPr="00EF5AAA" w:rsidRDefault="00EF5AAA" w:rsidP="00EF5AAA">
      <w:pPr>
        <w:pStyle w:val="ListParagraph"/>
        <w:numPr>
          <w:ilvl w:val="0"/>
          <w:numId w:val="13"/>
        </w:numPr>
        <w:spacing w:after="192"/>
      </w:pPr>
      <w:r w:rsidRPr="00EF5AAA">
        <w:t>This ‘bonding’ is crucial for the new to formulate their plans for the year ahead.</w:t>
      </w:r>
    </w:p>
    <w:p w14:paraId="4E80B4B1" w14:textId="77777777" w:rsidR="00EF5AAA" w:rsidRDefault="00EF5AAA" w:rsidP="00EF5AAA">
      <w:pPr>
        <w:pStyle w:val="Heading1"/>
        <w:spacing w:after="96"/>
      </w:pPr>
      <w:r>
        <w:t>This JCR Believes</w:t>
      </w:r>
    </w:p>
    <w:p w14:paraId="3D746C38" w14:textId="77777777" w:rsidR="00EF5AAA" w:rsidRPr="00EF5AAA" w:rsidRDefault="00EF5AAA" w:rsidP="00EF5AAA">
      <w:pPr>
        <w:pStyle w:val="Heading1"/>
        <w:numPr>
          <w:ilvl w:val="0"/>
          <w:numId w:val="14"/>
        </w:numPr>
        <w:spacing w:after="96"/>
        <w:rPr>
          <w:b w:val="0"/>
          <w:sz w:val="22"/>
        </w:rPr>
      </w:pPr>
      <w:r w:rsidRPr="00EF5AAA">
        <w:rPr>
          <w:b w:val="0"/>
          <w:sz w:val="22"/>
        </w:rPr>
        <w:t>That bonding provides the Exec with the founding for a strong and productive working relationship.</w:t>
      </w:r>
    </w:p>
    <w:p w14:paraId="36688413" w14:textId="77777777" w:rsidR="00EF5AAA" w:rsidRPr="00EF5AAA" w:rsidRDefault="00EF5AAA" w:rsidP="00EF5AAA">
      <w:pPr>
        <w:pStyle w:val="Heading1"/>
        <w:numPr>
          <w:ilvl w:val="0"/>
          <w:numId w:val="14"/>
        </w:numPr>
        <w:spacing w:after="96"/>
        <w:rPr>
          <w:b w:val="0"/>
          <w:sz w:val="22"/>
        </w:rPr>
      </w:pPr>
      <w:r w:rsidRPr="00EF5AAA">
        <w:rPr>
          <w:b w:val="0"/>
          <w:sz w:val="22"/>
        </w:rPr>
        <w:t>The meetings held during this period of ‘bonding’ time are vital to the smooth running of the JCR by the Exec over the upcoming year.</w:t>
      </w:r>
    </w:p>
    <w:p w14:paraId="21B208B8" w14:textId="77777777" w:rsidR="00EF5AAA" w:rsidRDefault="00EF5AAA" w:rsidP="00EF5AAA">
      <w:pPr>
        <w:pStyle w:val="Heading1"/>
        <w:spacing w:after="96"/>
      </w:pPr>
      <w:r>
        <w:t>This JCR Resolves</w:t>
      </w:r>
    </w:p>
    <w:p w14:paraId="1A403084" w14:textId="77777777" w:rsidR="00EF5AAA" w:rsidRPr="00EF5AAA" w:rsidRDefault="00EF5AAA" w:rsidP="00EF5AAA">
      <w:pPr>
        <w:pStyle w:val="ListParagraph"/>
        <w:numPr>
          <w:ilvl w:val="0"/>
          <w:numId w:val="15"/>
        </w:numPr>
        <w:spacing w:after="192"/>
      </w:pPr>
      <w:r w:rsidRPr="00EF5AAA">
        <w:t>To allow accommodation and living expenses for bonding to be reclaimed from the JCR up to the price of £500</w:t>
      </w:r>
    </w:p>
    <w:p w14:paraId="3C54A61B" w14:textId="18BB1FA6" w:rsidR="00EF5AAA" w:rsidRDefault="00EF5AAA" w:rsidP="00EF5AAA">
      <w:pPr>
        <w:spacing w:after="192" w:line="240" w:lineRule="auto"/>
      </w:pPr>
      <w:r>
        <w:rPr>
          <w:b/>
        </w:rPr>
        <w:t>Proposed by:</w:t>
      </w:r>
      <w:r>
        <w:rPr>
          <w:b/>
        </w:rPr>
        <w:tab/>
      </w:r>
      <w:r>
        <w:t>Bridget Shepherd</w:t>
      </w:r>
      <w:r>
        <w:br/>
      </w:r>
      <w:r>
        <w:rPr>
          <w:b/>
        </w:rPr>
        <w:t>Seconded by:</w:t>
      </w:r>
      <w:r>
        <w:tab/>
        <w:t>Alex Tansey</w:t>
      </w:r>
    </w:p>
    <w:p w14:paraId="122F7E26" w14:textId="77777777" w:rsidR="000634F6" w:rsidRDefault="000634F6" w:rsidP="000634F6">
      <w:pPr>
        <w:pStyle w:val="Title"/>
        <w:spacing w:line="240" w:lineRule="auto"/>
        <w:jc w:val="center"/>
      </w:pPr>
    </w:p>
    <w:p w14:paraId="089AD239" w14:textId="77777777" w:rsidR="000634F6" w:rsidRDefault="000634F6" w:rsidP="000634F6">
      <w:pPr>
        <w:spacing w:after="192"/>
        <w:rPr>
          <w:rFonts w:ascii="Minion Pro" w:hAnsi="Minion Pro"/>
          <w:sz w:val="28"/>
          <w:szCs w:val="28"/>
          <w:u w:val="single"/>
        </w:rPr>
      </w:pPr>
      <w:r>
        <w:br w:type="page"/>
      </w:r>
    </w:p>
    <w:p w14:paraId="7D99C663" w14:textId="42076306" w:rsidR="000634F6" w:rsidRDefault="00C62B67" w:rsidP="000634F6">
      <w:pPr>
        <w:pStyle w:val="Title"/>
        <w:spacing w:line="240" w:lineRule="auto"/>
        <w:jc w:val="center"/>
      </w:pPr>
      <w:r>
        <w:t>Sky Money</w:t>
      </w:r>
      <w:r w:rsidR="000634F6">
        <w:t xml:space="preserve"> Motion </w:t>
      </w:r>
    </w:p>
    <w:p w14:paraId="60EC4BD4" w14:textId="77777777" w:rsidR="00E02F25" w:rsidRPr="00E02F25" w:rsidRDefault="00E02F25" w:rsidP="00E02F25">
      <w:pPr>
        <w:spacing w:after="192"/>
        <w:rPr>
          <w:b/>
          <w:sz w:val="24"/>
        </w:rPr>
      </w:pPr>
      <w:r w:rsidRPr="00E02F25">
        <w:rPr>
          <w:b/>
          <w:sz w:val="24"/>
        </w:rPr>
        <w:t>Summary</w:t>
      </w:r>
    </w:p>
    <w:p w14:paraId="1BF669A5" w14:textId="34081713" w:rsidR="00E02F25" w:rsidRPr="00E02F25" w:rsidRDefault="00E02F25" w:rsidP="00E02F25">
      <w:pPr>
        <w:spacing w:after="192"/>
      </w:pPr>
      <w:r w:rsidRPr="00E02F25">
        <w:t>Recently the JCR has voted to stop subscribing to Sky and also voted not to replace Sky with BT. Once the bar and MCR contributions have been accounted for this has saved us approximately £4,000 a year. This motion presents the plan Finance Committee proposes</w:t>
      </w:r>
      <w:r>
        <w:t xml:space="preserve"> to do with this saved money.  </w:t>
      </w:r>
    </w:p>
    <w:p w14:paraId="573FB2A3" w14:textId="77777777" w:rsidR="00E02F25" w:rsidRPr="00E02F25" w:rsidRDefault="00E02F25" w:rsidP="00E02F25">
      <w:pPr>
        <w:spacing w:after="192"/>
        <w:rPr>
          <w:b/>
          <w:sz w:val="24"/>
        </w:rPr>
      </w:pPr>
      <w:r w:rsidRPr="00E02F25">
        <w:rPr>
          <w:b/>
          <w:sz w:val="24"/>
        </w:rPr>
        <w:t>This JCR Notes</w:t>
      </w:r>
    </w:p>
    <w:p w14:paraId="41B4ECEF" w14:textId="77777777" w:rsidR="00E02F25" w:rsidRPr="00E02F25" w:rsidRDefault="00E02F25" w:rsidP="00E02F25">
      <w:pPr>
        <w:pStyle w:val="ListParagraph"/>
        <w:numPr>
          <w:ilvl w:val="0"/>
          <w:numId w:val="15"/>
        </w:numPr>
        <w:spacing w:after="192"/>
      </w:pPr>
      <w:r w:rsidRPr="00E02F25">
        <w:t xml:space="preserve">That the JCR recently cancelled it’s Sky subscription and this has not been replaced by a new TV subscription. </w:t>
      </w:r>
    </w:p>
    <w:p w14:paraId="54F25EDF" w14:textId="77777777" w:rsidR="00E02F25" w:rsidRPr="00E02F25" w:rsidRDefault="00E02F25" w:rsidP="00E02F25">
      <w:pPr>
        <w:pStyle w:val="ListParagraph"/>
        <w:numPr>
          <w:ilvl w:val="0"/>
          <w:numId w:val="15"/>
        </w:numPr>
        <w:spacing w:after="192"/>
      </w:pPr>
      <w:r w:rsidRPr="00E02F25">
        <w:t>The cancellation of Sky has saved the JCR around £4,000 annually (the exact figure spent on Sky varied slightly year to year dependent on the number of MCR members compared to JCR).</w:t>
      </w:r>
    </w:p>
    <w:p w14:paraId="1C2DA5B9" w14:textId="2CDA8A4D" w:rsidR="00E02F25" w:rsidRPr="00E02F25" w:rsidRDefault="00E02F25" w:rsidP="00E02F25">
      <w:pPr>
        <w:pStyle w:val="ListParagraph"/>
        <w:numPr>
          <w:ilvl w:val="0"/>
          <w:numId w:val="15"/>
        </w:numPr>
        <w:spacing w:after="192"/>
      </w:pPr>
      <w:r w:rsidRPr="00E02F25">
        <w:t>Sky TV was open to all members of the JCR to use.</w:t>
      </w:r>
    </w:p>
    <w:p w14:paraId="1E3B77E9" w14:textId="77777777" w:rsidR="00E02F25" w:rsidRPr="00E02F25" w:rsidRDefault="00E02F25" w:rsidP="00E02F25">
      <w:pPr>
        <w:spacing w:after="192"/>
        <w:rPr>
          <w:b/>
          <w:sz w:val="24"/>
        </w:rPr>
      </w:pPr>
      <w:r w:rsidRPr="00E02F25">
        <w:rPr>
          <w:b/>
          <w:sz w:val="24"/>
        </w:rPr>
        <w:t>This JCR Believes</w:t>
      </w:r>
    </w:p>
    <w:p w14:paraId="6A73E6FB" w14:textId="77777777" w:rsidR="00E02F25" w:rsidRPr="00E02F25" w:rsidRDefault="00E02F25" w:rsidP="00E02F25">
      <w:pPr>
        <w:pStyle w:val="ListParagraph"/>
        <w:numPr>
          <w:ilvl w:val="0"/>
          <w:numId w:val="16"/>
        </w:numPr>
        <w:spacing w:after="192"/>
      </w:pPr>
      <w:r w:rsidRPr="00E02F25">
        <w:t>That the saved money should be allocated to things that can be open to any member of the JCR.</w:t>
      </w:r>
    </w:p>
    <w:p w14:paraId="3C196EFD" w14:textId="2269C3E1" w:rsidR="00E02F25" w:rsidRPr="00E02F25" w:rsidRDefault="00E02F25" w:rsidP="00E02F25">
      <w:pPr>
        <w:pStyle w:val="ListParagraph"/>
        <w:numPr>
          <w:ilvl w:val="0"/>
          <w:numId w:val="16"/>
        </w:numPr>
        <w:spacing w:after="192"/>
      </w:pPr>
      <w:r w:rsidRPr="00E02F25">
        <w:t>That events and clubs/societies are two such places that can be open to any member of the JCR.</w:t>
      </w:r>
    </w:p>
    <w:p w14:paraId="36C3A6DE" w14:textId="77777777" w:rsidR="00E02F25" w:rsidRPr="00E02F25" w:rsidRDefault="00E02F25" w:rsidP="00E02F25">
      <w:pPr>
        <w:spacing w:after="192"/>
        <w:rPr>
          <w:b/>
          <w:sz w:val="24"/>
        </w:rPr>
      </w:pPr>
      <w:r w:rsidRPr="00E02F25">
        <w:rPr>
          <w:b/>
          <w:sz w:val="24"/>
        </w:rPr>
        <w:t>This JCR Resolves</w:t>
      </w:r>
    </w:p>
    <w:p w14:paraId="0AE56D04" w14:textId="77777777" w:rsidR="00E02F25" w:rsidRPr="00E02F25" w:rsidRDefault="00E02F25" w:rsidP="00E02F25">
      <w:pPr>
        <w:pStyle w:val="ListParagraph"/>
        <w:numPr>
          <w:ilvl w:val="0"/>
          <w:numId w:val="17"/>
        </w:numPr>
        <w:spacing w:after="192"/>
      </w:pPr>
      <w:r w:rsidRPr="00E02F25">
        <w:t xml:space="preserve">To allocate £2,000 to the Trevs Day budget to supplement the £8 contribution from each fresher’s JCR dues. </w:t>
      </w:r>
    </w:p>
    <w:p w14:paraId="1E93E82E" w14:textId="77777777" w:rsidR="00E02F25" w:rsidRPr="00E02F25" w:rsidRDefault="00E02F25" w:rsidP="00E02F25">
      <w:pPr>
        <w:pStyle w:val="ListParagraph"/>
        <w:numPr>
          <w:ilvl w:val="0"/>
          <w:numId w:val="17"/>
        </w:numPr>
        <w:spacing w:after="192"/>
      </w:pPr>
      <w:r w:rsidRPr="00E02F25">
        <w:t>To allocate £1,000 to the Trevs Night budget to supplement the budget created from ticket sales.</w:t>
      </w:r>
    </w:p>
    <w:p w14:paraId="2B3EE941" w14:textId="77777777" w:rsidR="00E02F25" w:rsidRPr="00E02F25" w:rsidRDefault="00E02F25" w:rsidP="00E02F25">
      <w:pPr>
        <w:pStyle w:val="ListParagraph"/>
        <w:numPr>
          <w:ilvl w:val="0"/>
          <w:numId w:val="17"/>
        </w:numPr>
        <w:spacing w:after="192"/>
      </w:pPr>
      <w:r w:rsidRPr="00E02F25">
        <w:t>To increase the Finance Committee budget by £1,000: from £4,000 to a total of £5,000 a year.</w:t>
      </w:r>
    </w:p>
    <w:p w14:paraId="27873376" w14:textId="77777777" w:rsidR="00E02F25" w:rsidRPr="00E02F25" w:rsidRDefault="00E02F25" w:rsidP="00E02F25">
      <w:pPr>
        <w:pStyle w:val="ListParagraph"/>
        <w:numPr>
          <w:ilvl w:val="0"/>
          <w:numId w:val="17"/>
        </w:numPr>
        <w:spacing w:after="192"/>
      </w:pPr>
      <w:r w:rsidRPr="00E02F25">
        <w:t>To loosen the restrictions on applications to Finance Committee by editing point 5.1.10 of the JCR Standing Orders to read:</w:t>
      </w:r>
    </w:p>
    <w:p w14:paraId="7AE27188" w14:textId="3564F17B" w:rsidR="00E02F25" w:rsidRPr="00E02F25" w:rsidRDefault="00E02F25" w:rsidP="00E02F25">
      <w:pPr>
        <w:pStyle w:val="ListParagraph"/>
        <w:numPr>
          <w:ilvl w:val="1"/>
          <w:numId w:val="17"/>
        </w:numPr>
        <w:spacing w:after="192"/>
      </w:pPr>
      <w:r w:rsidRPr="00E02F25">
        <w:t xml:space="preserve">Make grant allocations for JCR clubs and societies up to £350 if passed by a two-thirds majority of those present. Applications may be made for extraordinary purchases and routine expenditure. Applications for routine expenditure will only be granted where a clear effort for the society to finance it themselves is evident to the committee.  </w:t>
      </w:r>
    </w:p>
    <w:p w14:paraId="5C2A611F" w14:textId="77777777" w:rsidR="00E02F25" w:rsidRPr="00E02F25" w:rsidRDefault="00E02F25" w:rsidP="00E02F25">
      <w:pPr>
        <w:spacing w:after="192"/>
        <w:rPr>
          <w:b/>
          <w:sz w:val="24"/>
        </w:rPr>
      </w:pPr>
      <w:r w:rsidRPr="00E02F25">
        <w:rPr>
          <w:b/>
          <w:sz w:val="24"/>
        </w:rPr>
        <w:t xml:space="preserve">Proposed: </w:t>
      </w:r>
      <w:r w:rsidRPr="00E02F25">
        <w:rPr>
          <w:sz w:val="24"/>
        </w:rPr>
        <w:t>Bridget Shepherd</w:t>
      </w:r>
    </w:p>
    <w:p w14:paraId="60DCBFB2" w14:textId="77777777" w:rsidR="00E02F25" w:rsidRPr="00E02F25" w:rsidRDefault="00E02F25" w:rsidP="00E02F25">
      <w:pPr>
        <w:spacing w:after="192"/>
        <w:rPr>
          <w:b/>
          <w:sz w:val="24"/>
        </w:rPr>
      </w:pPr>
      <w:r w:rsidRPr="00E02F25">
        <w:rPr>
          <w:b/>
          <w:sz w:val="24"/>
        </w:rPr>
        <w:t xml:space="preserve">Seconded: </w:t>
      </w:r>
      <w:r w:rsidRPr="00E02F25">
        <w:rPr>
          <w:sz w:val="24"/>
        </w:rPr>
        <w:t>Daisie Langford</w:t>
      </w:r>
    </w:p>
    <w:p w14:paraId="061ADF89" w14:textId="77777777" w:rsidR="00AC665D" w:rsidRPr="0085361B" w:rsidRDefault="00AC665D" w:rsidP="00B263F7">
      <w:pPr>
        <w:spacing w:after="192"/>
      </w:pPr>
    </w:p>
    <w:sectPr w:rsidR="00AC665D" w:rsidRPr="0085361B" w:rsidSect="007B15C0">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134" w:right="1418" w:bottom="1418" w:left="1418" w:header="85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6D921" w14:textId="77777777" w:rsidR="00C40533" w:rsidRDefault="00C40533" w:rsidP="007B15C0">
      <w:pPr>
        <w:spacing w:after="192" w:line="240" w:lineRule="auto"/>
      </w:pPr>
      <w:r>
        <w:separator/>
      </w:r>
    </w:p>
  </w:endnote>
  <w:endnote w:type="continuationSeparator" w:id="0">
    <w:p w14:paraId="57560042" w14:textId="77777777" w:rsidR="00C40533" w:rsidRDefault="00C40533" w:rsidP="007B15C0">
      <w:pPr>
        <w:spacing w:after="19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1" w14:textId="77777777" w:rsidR="00F63D9F" w:rsidRDefault="00F63D9F">
    <w:pPr>
      <w:pStyle w:val="Footer"/>
      <w:spacing w:after="19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2" w14:textId="77777777" w:rsidR="00F63D9F" w:rsidRPr="00B62B3C" w:rsidRDefault="00F63D9F" w:rsidP="006C0CCB">
    <w:pPr>
      <w:pStyle w:val="Footer"/>
      <w:tabs>
        <w:tab w:val="clear" w:pos="4153"/>
        <w:tab w:val="clear" w:pos="8306"/>
      </w:tabs>
      <w:spacing w:after="192"/>
      <w:jc w:val="center"/>
    </w:pPr>
    <w:r>
      <w:t xml:space="preserve">Page </w:t>
    </w:r>
    <w:r>
      <w:fldChar w:fldCharType="begin"/>
    </w:r>
    <w:r>
      <w:instrText xml:space="preserve"> PAGE   \* MERGEFORMAT </w:instrText>
    </w:r>
    <w:r>
      <w:fldChar w:fldCharType="separate"/>
    </w:r>
    <w:r w:rsidR="00F77717">
      <w:rPr>
        <w:noProof/>
      </w:rPr>
      <w:t>1</w:t>
    </w:r>
    <w:r>
      <w:rPr>
        <w:noProof/>
      </w:rPr>
      <w:fldChar w:fldCharType="end"/>
    </w:r>
    <w:r>
      <w:rPr>
        <w:noProof/>
      </w:rPr>
      <w:t xml:space="preserve"> of</w:t>
    </w:r>
    <w:r>
      <w:t xml:space="preserve"> </w:t>
    </w:r>
    <w:fldSimple w:instr=" NUMPAGES   \* MERGEFORMAT ">
      <w:r w:rsidR="00F77717">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4" w14:textId="77777777" w:rsidR="00F63D9F" w:rsidRDefault="00F63D9F">
    <w:pPr>
      <w:pStyle w:val="Footer"/>
      <w:spacing w:after="1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68CB1" w14:textId="77777777" w:rsidR="00C40533" w:rsidRDefault="00C40533" w:rsidP="007B15C0">
      <w:pPr>
        <w:spacing w:after="192" w:line="240" w:lineRule="auto"/>
      </w:pPr>
      <w:r>
        <w:separator/>
      </w:r>
    </w:p>
  </w:footnote>
  <w:footnote w:type="continuationSeparator" w:id="0">
    <w:p w14:paraId="0CFBB923" w14:textId="77777777" w:rsidR="00C40533" w:rsidRDefault="00C40533" w:rsidP="007B15C0">
      <w:pPr>
        <w:spacing w:after="192"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8E" w14:textId="77777777" w:rsidR="00F63D9F" w:rsidRDefault="00F63D9F">
    <w:pPr>
      <w:pStyle w:val="Header"/>
      <w:spacing w:after="1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8F" w14:textId="77777777" w:rsidR="00F63D9F" w:rsidRDefault="00F63D9F" w:rsidP="003F4091">
    <w:pPr>
      <w:pStyle w:val="Header"/>
      <w:tabs>
        <w:tab w:val="clear" w:pos="4153"/>
        <w:tab w:val="clear" w:pos="8306"/>
      </w:tabs>
      <w:spacing w:afterLines="0" w:line="360" w:lineRule="auto"/>
      <w:jc w:val="center"/>
    </w:pPr>
    <w:r>
      <w:rPr>
        <w:noProof/>
        <w:lang w:eastAsia="en-GB"/>
      </w:rPr>
      <w:drawing>
        <wp:inline distT="0" distB="0" distL="0" distR="0" wp14:anchorId="061ADF95" wp14:editId="061ADF96">
          <wp:extent cx="540000" cy="6601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vs Shield New.png"/>
                  <pic:cNvPicPr/>
                </pic:nvPicPr>
                <pic:blipFill>
                  <a:blip r:embed="rId1" cstate="screen">
                    <a:extLst>
                      <a:ext uri="{28A0092B-C50C-407E-A947-70E740481C1C}">
                        <a14:useLocalDpi xmlns:a14="http://schemas.microsoft.com/office/drawing/2010/main"/>
                      </a:ext>
                    </a:extLst>
                  </a:blip>
                  <a:stretch>
                    <a:fillRect/>
                  </a:stretch>
                </pic:blipFill>
                <pic:spPr>
                  <a:xfrm>
                    <a:off x="0" y="0"/>
                    <a:ext cx="540000" cy="660146"/>
                  </a:xfrm>
                  <a:prstGeom prst="rect">
                    <a:avLst/>
                  </a:prstGeom>
                </pic:spPr>
              </pic:pic>
            </a:graphicData>
          </a:graphic>
        </wp:inline>
      </w:drawing>
    </w:r>
  </w:p>
  <w:p w14:paraId="061ADF90" w14:textId="77777777" w:rsidR="00F63D9F" w:rsidRPr="006918C6" w:rsidRDefault="00F63D9F" w:rsidP="003F4091">
    <w:pPr>
      <w:pStyle w:val="Header"/>
      <w:tabs>
        <w:tab w:val="clear" w:pos="4153"/>
        <w:tab w:val="clear" w:pos="8306"/>
      </w:tabs>
      <w:spacing w:afterLines="0" w:line="360" w:lineRule="auto"/>
      <w:jc w:val="center"/>
      <w:rPr>
        <w:rFonts w:ascii="Minion Pro" w:hAnsi="Minion Pro"/>
        <w:smallCaps/>
        <w:spacing w:val="2"/>
        <w:sz w:val="28"/>
        <w:szCs w:val="28"/>
      </w:rPr>
    </w:pPr>
    <w:r w:rsidRPr="006918C6">
      <w:rPr>
        <w:rFonts w:ascii="Minion Pro" w:hAnsi="Minion Pro"/>
        <w:smallCaps/>
        <w:spacing w:val="2"/>
        <w:sz w:val="28"/>
        <w:szCs w:val="28"/>
      </w:rPr>
      <w:t>Trevelyan College JCR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3" w14:textId="77777777" w:rsidR="00F63D9F" w:rsidRDefault="00F63D9F">
    <w:pPr>
      <w:pStyle w:val="Header"/>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E04720"/>
    <w:lvl w:ilvl="0">
      <w:start w:val="1"/>
      <w:numFmt w:val="bullet"/>
      <w:lvlText w:val=""/>
      <w:lvlJc w:val="left"/>
      <w:pPr>
        <w:tabs>
          <w:tab w:val="num" w:pos="360"/>
        </w:tabs>
        <w:ind w:left="360" w:hanging="360"/>
      </w:pPr>
      <w:rPr>
        <w:rFonts w:ascii="Symbol" w:hAnsi="Symbol" w:hint="default"/>
      </w:rPr>
    </w:lvl>
  </w:abstractNum>
  <w:abstractNum w:abstractNumId="1">
    <w:nsid w:val="16FD1B61"/>
    <w:multiLevelType w:val="hybridMultilevel"/>
    <w:tmpl w:val="1E88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12F3E"/>
    <w:multiLevelType w:val="hybridMultilevel"/>
    <w:tmpl w:val="1760F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C4472B"/>
    <w:multiLevelType w:val="hybridMultilevel"/>
    <w:tmpl w:val="DE80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00635F"/>
    <w:multiLevelType w:val="hybridMultilevel"/>
    <w:tmpl w:val="EAE6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9119D3"/>
    <w:multiLevelType w:val="hybridMultilevel"/>
    <w:tmpl w:val="6AD2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BD1FFA"/>
    <w:multiLevelType w:val="hybridMultilevel"/>
    <w:tmpl w:val="F596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CA075A"/>
    <w:multiLevelType w:val="hybridMultilevel"/>
    <w:tmpl w:val="D570A8FA"/>
    <w:lvl w:ilvl="0" w:tplc="192E54E4">
      <w:start w:val="1"/>
      <w:numFmt w:val="decimal"/>
      <w:lvlText w:val="%1."/>
      <w:lvlJc w:val="left"/>
      <w:pPr>
        <w:ind w:left="360" w:hanging="360"/>
      </w:pPr>
      <w:rPr>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4A55D14"/>
    <w:multiLevelType w:val="hybridMultilevel"/>
    <w:tmpl w:val="15E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65562F"/>
    <w:multiLevelType w:val="hybridMultilevel"/>
    <w:tmpl w:val="364A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B7691"/>
    <w:multiLevelType w:val="hybridMultilevel"/>
    <w:tmpl w:val="EE0CE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F716FB"/>
    <w:multiLevelType w:val="hybridMultilevel"/>
    <w:tmpl w:val="A16A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C04E5A"/>
    <w:multiLevelType w:val="hybridMultilevel"/>
    <w:tmpl w:val="38961E74"/>
    <w:lvl w:ilvl="0" w:tplc="B7F249C6">
      <w:start w:val="1"/>
      <w:numFmt w:val="bullet"/>
      <w:pStyle w:val="TOC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29E2070"/>
    <w:multiLevelType w:val="hybridMultilevel"/>
    <w:tmpl w:val="4384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8811E7"/>
    <w:multiLevelType w:val="hybridMultilevel"/>
    <w:tmpl w:val="D90402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03356A"/>
    <w:multiLevelType w:val="hybridMultilevel"/>
    <w:tmpl w:val="B58A0638"/>
    <w:styleLink w:val="ImportedStyle1"/>
    <w:lvl w:ilvl="0" w:tplc="0546C6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0E84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46CF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00B9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FE1E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167E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7AE46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3AA3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B897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2667FD0"/>
    <w:multiLevelType w:val="hybridMultilevel"/>
    <w:tmpl w:val="3A98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AD2B49"/>
    <w:multiLevelType w:val="hybridMultilevel"/>
    <w:tmpl w:val="37B0D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A335755"/>
    <w:multiLevelType w:val="hybridMultilevel"/>
    <w:tmpl w:val="B58A0638"/>
    <w:numStyleLink w:val="ImportedStyle1"/>
  </w:abstractNum>
  <w:num w:numId="1">
    <w:abstractNumId w:val="12"/>
  </w:num>
  <w:num w:numId="2">
    <w:abstractNumId w:val="7"/>
  </w:num>
  <w:num w:numId="3">
    <w:abstractNumId w:val="2"/>
  </w:num>
  <w:num w:numId="4">
    <w:abstractNumId w:val="14"/>
  </w:num>
  <w:num w:numId="5">
    <w:abstractNumId w:val="17"/>
  </w:num>
  <w:num w:numId="6">
    <w:abstractNumId w:val="0"/>
  </w:num>
  <w:num w:numId="7">
    <w:abstractNumId w:val="9"/>
  </w:num>
  <w:num w:numId="8">
    <w:abstractNumId w:val="16"/>
  </w:num>
  <w:num w:numId="9">
    <w:abstractNumId w:val="1"/>
  </w:num>
  <w:num w:numId="10">
    <w:abstractNumId w:val="16"/>
  </w:num>
  <w:num w:numId="11">
    <w:abstractNumId w:val="9"/>
  </w:num>
  <w:num w:numId="12">
    <w:abstractNumId w:val="1"/>
  </w:num>
  <w:num w:numId="13">
    <w:abstractNumId w:val="4"/>
  </w:num>
  <w:num w:numId="14">
    <w:abstractNumId w:val="13"/>
  </w:num>
  <w:num w:numId="15">
    <w:abstractNumId w:val="5"/>
  </w:num>
  <w:num w:numId="16">
    <w:abstractNumId w:val="11"/>
  </w:num>
  <w:num w:numId="17">
    <w:abstractNumId w:val="10"/>
  </w:num>
  <w:num w:numId="18">
    <w:abstractNumId w:val="15"/>
  </w:num>
  <w:num w:numId="19">
    <w:abstractNumId w:val="18"/>
  </w:num>
  <w:num w:numId="20">
    <w:abstractNumId w:val="8"/>
  </w:num>
  <w:num w:numId="21">
    <w:abstractNumId w:val="6"/>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C0"/>
    <w:rsid w:val="0000521F"/>
    <w:rsid w:val="00005DFD"/>
    <w:rsid w:val="00011E7E"/>
    <w:rsid w:val="00020E4F"/>
    <w:rsid w:val="000253EE"/>
    <w:rsid w:val="000348BE"/>
    <w:rsid w:val="00050475"/>
    <w:rsid w:val="0005640D"/>
    <w:rsid w:val="000634F6"/>
    <w:rsid w:val="00070368"/>
    <w:rsid w:val="000740EF"/>
    <w:rsid w:val="00080262"/>
    <w:rsid w:val="00084A0C"/>
    <w:rsid w:val="00091E25"/>
    <w:rsid w:val="000A2E45"/>
    <w:rsid w:val="000A429C"/>
    <w:rsid w:val="000B55CE"/>
    <w:rsid w:val="000C54F1"/>
    <w:rsid w:val="000E6EB9"/>
    <w:rsid w:val="000E7BB9"/>
    <w:rsid w:val="000F3548"/>
    <w:rsid w:val="000F4B98"/>
    <w:rsid w:val="000F5E73"/>
    <w:rsid w:val="001006A7"/>
    <w:rsid w:val="001067D0"/>
    <w:rsid w:val="0012616C"/>
    <w:rsid w:val="00126D2B"/>
    <w:rsid w:val="00140375"/>
    <w:rsid w:val="00151429"/>
    <w:rsid w:val="001557CC"/>
    <w:rsid w:val="0016668D"/>
    <w:rsid w:val="00173C3C"/>
    <w:rsid w:val="001740DA"/>
    <w:rsid w:val="001E4A6F"/>
    <w:rsid w:val="001F0CE8"/>
    <w:rsid w:val="001F7EEB"/>
    <w:rsid w:val="00214375"/>
    <w:rsid w:val="002176FA"/>
    <w:rsid w:val="00223459"/>
    <w:rsid w:val="002273F8"/>
    <w:rsid w:val="002361F1"/>
    <w:rsid w:val="00243F0E"/>
    <w:rsid w:val="00244B0C"/>
    <w:rsid w:val="0025088F"/>
    <w:rsid w:val="002545F4"/>
    <w:rsid w:val="00272782"/>
    <w:rsid w:val="0027455C"/>
    <w:rsid w:val="00275B02"/>
    <w:rsid w:val="002A6F56"/>
    <w:rsid w:val="002B02FB"/>
    <w:rsid w:val="002B3E4B"/>
    <w:rsid w:val="002C34F4"/>
    <w:rsid w:val="002C6A98"/>
    <w:rsid w:val="002D30E4"/>
    <w:rsid w:val="002E2BA2"/>
    <w:rsid w:val="002E5A90"/>
    <w:rsid w:val="002F51AF"/>
    <w:rsid w:val="002F5739"/>
    <w:rsid w:val="002F5808"/>
    <w:rsid w:val="002F7A22"/>
    <w:rsid w:val="003055DE"/>
    <w:rsid w:val="0030705C"/>
    <w:rsid w:val="003117F4"/>
    <w:rsid w:val="003123BA"/>
    <w:rsid w:val="00312426"/>
    <w:rsid w:val="00317C3D"/>
    <w:rsid w:val="00321068"/>
    <w:rsid w:val="00330CFA"/>
    <w:rsid w:val="0033641B"/>
    <w:rsid w:val="00345BC7"/>
    <w:rsid w:val="003705F1"/>
    <w:rsid w:val="00372774"/>
    <w:rsid w:val="003843C5"/>
    <w:rsid w:val="003858E4"/>
    <w:rsid w:val="00392EC2"/>
    <w:rsid w:val="003A74BA"/>
    <w:rsid w:val="003C00E9"/>
    <w:rsid w:val="003F4091"/>
    <w:rsid w:val="003F7216"/>
    <w:rsid w:val="00401D70"/>
    <w:rsid w:val="004042BF"/>
    <w:rsid w:val="004044AE"/>
    <w:rsid w:val="00405B5B"/>
    <w:rsid w:val="00406117"/>
    <w:rsid w:val="00412973"/>
    <w:rsid w:val="00422323"/>
    <w:rsid w:val="00434264"/>
    <w:rsid w:val="00455E84"/>
    <w:rsid w:val="00461955"/>
    <w:rsid w:val="0046216F"/>
    <w:rsid w:val="00463879"/>
    <w:rsid w:val="004640C6"/>
    <w:rsid w:val="004704CD"/>
    <w:rsid w:val="00471402"/>
    <w:rsid w:val="00475B5E"/>
    <w:rsid w:val="00480D6B"/>
    <w:rsid w:val="00484558"/>
    <w:rsid w:val="004904D1"/>
    <w:rsid w:val="0049696E"/>
    <w:rsid w:val="004A5B1D"/>
    <w:rsid w:val="004C368B"/>
    <w:rsid w:val="004D0994"/>
    <w:rsid w:val="004D18BF"/>
    <w:rsid w:val="004E6A89"/>
    <w:rsid w:val="004E6E1F"/>
    <w:rsid w:val="004F6F4D"/>
    <w:rsid w:val="004F71C7"/>
    <w:rsid w:val="00517726"/>
    <w:rsid w:val="005226FB"/>
    <w:rsid w:val="0054052A"/>
    <w:rsid w:val="00545A77"/>
    <w:rsid w:val="00556506"/>
    <w:rsid w:val="00565B67"/>
    <w:rsid w:val="005727AC"/>
    <w:rsid w:val="00575B3C"/>
    <w:rsid w:val="00577DE7"/>
    <w:rsid w:val="00585A47"/>
    <w:rsid w:val="00594C1D"/>
    <w:rsid w:val="005A5A1F"/>
    <w:rsid w:val="005C1E88"/>
    <w:rsid w:val="005D3E68"/>
    <w:rsid w:val="005D5EDC"/>
    <w:rsid w:val="005D76F9"/>
    <w:rsid w:val="005F2BC4"/>
    <w:rsid w:val="005F60E2"/>
    <w:rsid w:val="00604B43"/>
    <w:rsid w:val="00605B10"/>
    <w:rsid w:val="00612052"/>
    <w:rsid w:val="0064379B"/>
    <w:rsid w:val="006818BC"/>
    <w:rsid w:val="006949FA"/>
    <w:rsid w:val="006A5B4B"/>
    <w:rsid w:val="006B1A21"/>
    <w:rsid w:val="006B33AE"/>
    <w:rsid w:val="006C0CCB"/>
    <w:rsid w:val="006D2D4C"/>
    <w:rsid w:val="006E0381"/>
    <w:rsid w:val="006F75D3"/>
    <w:rsid w:val="00711B82"/>
    <w:rsid w:val="007318BF"/>
    <w:rsid w:val="0075105E"/>
    <w:rsid w:val="00770CA9"/>
    <w:rsid w:val="00782F5C"/>
    <w:rsid w:val="00784741"/>
    <w:rsid w:val="00785E59"/>
    <w:rsid w:val="00797D58"/>
    <w:rsid w:val="007A13F9"/>
    <w:rsid w:val="007A2A24"/>
    <w:rsid w:val="007A5821"/>
    <w:rsid w:val="007B0BDE"/>
    <w:rsid w:val="007B15C0"/>
    <w:rsid w:val="007B3F0C"/>
    <w:rsid w:val="007D1E07"/>
    <w:rsid w:val="007F03CB"/>
    <w:rsid w:val="007F0CE9"/>
    <w:rsid w:val="007F500B"/>
    <w:rsid w:val="00812668"/>
    <w:rsid w:val="00814BFB"/>
    <w:rsid w:val="00816975"/>
    <w:rsid w:val="00816EFB"/>
    <w:rsid w:val="00823ECA"/>
    <w:rsid w:val="0083242E"/>
    <w:rsid w:val="0085361B"/>
    <w:rsid w:val="00864284"/>
    <w:rsid w:val="00870DE8"/>
    <w:rsid w:val="008713C7"/>
    <w:rsid w:val="00875097"/>
    <w:rsid w:val="008923FF"/>
    <w:rsid w:val="008D08A8"/>
    <w:rsid w:val="008E31BA"/>
    <w:rsid w:val="008E6F76"/>
    <w:rsid w:val="008E74FC"/>
    <w:rsid w:val="008F73A2"/>
    <w:rsid w:val="00906E22"/>
    <w:rsid w:val="009108AD"/>
    <w:rsid w:val="009225DE"/>
    <w:rsid w:val="00923330"/>
    <w:rsid w:val="00934246"/>
    <w:rsid w:val="0094573B"/>
    <w:rsid w:val="00957012"/>
    <w:rsid w:val="00980034"/>
    <w:rsid w:val="00981993"/>
    <w:rsid w:val="00992ED2"/>
    <w:rsid w:val="009934E9"/>
    <w:rsid w:val="009A34E8"/>
    <w:rsid w:val="009B5547"/>
    <w:rsid w:val="009C1B6C"/>
    <w:rsid w:val="009C24AB"/>
    <w:rsid w:val="009C6AFA"/>
    <w:rsid w:val="009D4E46"/>
    <w:rsid w:val="009E14E7"/>
    <w:rsid w:val="009E3B00"/>
    <w:rsid w:val="00A007E5"/>
    <w:rsid w:val="00A01A40"/>
    <w:rsid w:val="00A03ABA"/>
    <w:rsid w:val="00A314F1"/>
    <w:rsid w:val="00A36A26"/>
    <w:rsid w:val="00A504E1"/>
    <w:rsid w:val="00A80320"/>
    <w:rsid w:val="00A80636"/>
    <w:rsid w:val="00A92A5B"/>
    <w:rsid w:val="00A95369"/>
    <w:rsid w:val="00AB258C"/>
    <w:rsid w:val="00AB63DA"/>
    <w:rsid w:val="00AC665D"/>
    <w:rsid w:val="00AE0355"/>
    <w:rsid w:val="00AE6DCD"/>
    <w:rsid w:val="00B02D9B"/>
    <w:rsid w:val="00B04A54"/>
    <w:rsid w:val="00B150B7"/>
    <w:rsid w:val="00B247F3"/>
    <w:rsid w:val="00B263F7"/>
    <w:rsid w:val="00B3271B"/>
    <w:rsid w:val="00B36E2F"/>
    <w:rsid w:val="00B445F0"/>
    <w:rsid w:val="00B501E7"/>
    <w:rsid w:val="00B52DEF"/>
    <w:rsid w:val="00B62B3C"/>
    <w:rsid w:val="00B76081"/>
    <w:rsid w:val="00BB059C"/>
    <w:rsid w:val="00BB3735"/>
    <w:rsid w:val="00BB5710"/>
    <w:rsid w:val="00BD3179"/>
    <w:rsid w:val="00C00C7E"/>
    <w:rsid w:val="00C053A9"/>
    <w:rsid w:val="00C30252"/>
    <w:rsid w:val="00C40533"/>
    <w:rsid w:val="00C50863"/>
    <w:rsid w:val="00C619A8"/>
    <w:rsid w:val="00C62B67"/>
    <w:rsid w:val="00C805FB"/>
    <w:rsid w:val="00C82E6C"/>
    <w:rsid w:val="00C8704E"/>
    <w:rsid w:val="00C90FD2"/>
    <w:rsid w:val="00C92875"/>
    <w:rsid w:val="00C96779"/>
    <w:rsid w:val="00CA1CA8"/>
    <w:rsid w:val="00CA58A9"/>
    <w:rsid w:val="00CA7EB7"/>
    <w:rsid w:val="00CB3F28"/>
    <w:rsid w:val="00CC18D9"/>
    <w:rsid w:val="00CC569C"/>
    <w:rsid w:val="00CC7674"/>
    <w:rsid w:val="00CE1DC5"/>
    <w:rsid w:val="00CE375C"/>
    <w:rsid w:val="00CE4902"/>
    <w:rsid w:val="00CF34C2"/>
    <w:rsid w:val="00D04A9E"/>
    <w:rsid w:val="00D16D29"/>
    <w:rsid w:val="00D220AD"/>
    <w:rsid w:val="00D2776D"/>
    <w:rsid w:val="00D35293"/>
    <w:rsid w:val="00D54B81"/>
    <w:rsid w:val="00D67868"/>
    <w:rsid w:val="00D81EA4"/>
    <w:rsid w:val="00D94F7E"/>
    <w:rsid w:val="00DA3828"/>
    <w:rsid w:val="00DB1108"/>
    <w:rsid w:val="00DB1527"/>
    <w:rsid w:val="00DB591A"/>
    <w:rsid w:val="00DB624A"/>
    <w:rsid w:val="00DC4F48"/>
    <w:rsid w:val="00DD37AF"/>
    <w:rsid w:val="00DF0534"/>
    <w:rsid w:val="00E00430"/>
    <w:rsid w:val="00E02F25"/>
    <w:rsid w:val="00E05106"/>
    <w:rsid w:val="00E07DD9"/>
    <w:rsid w:val="00E07E5D"/>
    <w:rsid w:val="00E12564"/>
    <w:rsid w:val="00E460A9"/>
    <w:rsid w:val="00E478ED"/>
    <w:rsid w:val="00E61B31"/>
    <w:rsid w:val="00E94703"/>
    <w:rsid w:val="00EA3CBE"/>
    <w:rsid w:val="00EB120C"/>
    <w:rsid w:val="00EB6EBA"/>
    <w:rsid w:val="00EC2420"/>
    <w:rsid w:val="00EC34C1"/>
    <w:rsid w:val="00EC3A72"/>
    <w:rsid w:val="00EF5AAA"/>
    <w:rsid w:val="00EF5C02"/>
    <w:rsid w:val="00F1249D"/>
    <w:rsid w:val="00F21CD4"/>
    <w:rsid w:val="00F32C73"/>
    <w:rsid w:val="00F35B52"/>
    <w:rsid w:val="00F44A83"/>
    <w:rsid w:val="00F5799C"/>
    <w:rsid w:val="00F63D9F"/>
    <w:rsid w:val="00F77717"/>
    <w:rsid w:val="00F87AB6"/>
    <w:rsid w:val="00FC1B7D"/>
    <w:rsid w:val="00FC31EB"/>
    <w:rsid w:val="00FD0C8A"/>
    <w:rsid w:val="00FD7D82"/>
    <w:rsid w:val="00FE7D23"/>
    <w:rsid w:val="00FF077D"/>
    <w:rsid w:val="00FF4429"/>
    <w:rsid w:val="00FF6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C0"/>
    <w:pPr>
      <w:spacing w:afterLines="80" w:after="80" w:line="276" w:lineRule="auto"/>
    </w:pPr>
  </w:style>
  <w:style w:type="paragraph" w:styleId="Heading1">
    <w:name w:val="heading 1"/>
    <w:basedOn w:val="Normal"/>
    <w:next w:val="Normal"/>
    <w:link w:val="Heading1Char"/>
    <w:uiPriority w:val="9"/>
    <w:qFormat/>
    <w:rsid w:val="00612052"/>
    <w:pPr>
      <w:spacing w:afterLines="40" w:after="40" w:line="240" w:lineRule="auto"/>
      <w:outlineLvl w:val="0"/>
    </w:pPr>
    <w:rPr>
      <w:b/>
      <w:sz w:val="24"/>
    </w:rPr>
  </w:style>
  <w:style w:type="paragraph" w:styleId="Heading2">
    <w:name w:val="heading 2"/>
    <w:basedOn w:val="Heading1"/>
    <w:next w:val="Normal"/>
    <w:link w:val="Heading2Char"/>
    <w:uiPriority w:val="9"/>
    <w:unhideWhenUsed/>
    <w:qFormat/>
    <w:rsid w:val="009934E9"/>
    <w:pPr>
      <w:spacing w:after="192"/>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52"/>
    <w:rPr>
      <w:b/>
      <w:sz w:val="24"/>
    </w:rPr>
  </w:style>
  <w:style w:type="paragraph" w:styleId="Header">
    <w:name w:val="header"/>
    <w:basedOn w:val="Normal"/>
    <w:link w:val="HeaderChar"/>
    <w:uiPriority w:val="99"/>
    <w:unhideWhenUsed/>
    <w:rsid w:val="007B1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5C0"/>
  </w:style>
  <w:style w:type="paragraph" w:styleId="Footer">
    <w:name w:val="footer"/>
    <w:basedOn w:val="Normal"/>
    <w:link w:val="FooterChar"/>
    <w:uiPriority w:val="99"/>
    <w:unhideWhenUsed/>
    <w:rsid w:val="007B1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5C0"/>
  </w:style>
  <w:style w:type="paragraph" w:styleId="Title">
    <w:name w:val="Title"/>
    <w:basedOn w:val="Normal"/>
    <w:next w:val="Normal"/>
    <w:link w:val="TitleChar"/>
    <w:qFormat/>
    <w:rsid w:val="00612052"/>
    <w:pPr>
      <w:spacing w:afterLines="0" w:after="0"/>
    </w:pPr>
    <w:rPr>
      <w:rFonts w:ascii="Minion Pro" w:hAnsi="Minion Pro"/>
      <w:b/>
      <w:sz w:val="28"/>
      <w:szCs w:val="28"/>
      <w:u w:val="single"/>
    </w:rPr>
  </w:style>
  <w:style w:type="character" w:customStyle="1" w:styleId="TitleChar">
    <w:name w:val="Title Char"/>
    <w:basedOn w:val="DefaultParagraphFont"/>
    <w:link w:val="Title"/>
    <w:uiPriority w:val="10"/>
    <w:rsid w:val="00612052"/>
    <w:rPr>
      <w:rFonts w:ascii="Minion Pro" w:hAnsi="Minion Pro"/>
      <w:b/>
      <w:sz w:val="28"/>
      <w:szCs w:val="28"/>
      <w:u w:val="single"/>
    </w:rPr>
  </w:style>
  <w:style w:type="paragraph" w:styleId="ListParagraph">
    <w:name w:val="List Paragraph"/>
    <w:basedOn w:val="Normal"/>
    <w:qFormat/>
    <w:rsid w:val="007B15C0"/>
    <w:pPr>
      <w:ind w:left="720"/>
      <w:contextualSpacing/>
    </w:pPr>
  </w:style>
  <w:style w:type="paragraph" w:styleId="TOCHeading">
    <w:name w:val="TOC Heading"/>
    <w:basedOn w:val="Heading1"/>
    <w:next w:val="Normal"/>
    <w:uiPriority w:val="39"/>
    <w:unhideWhenUsed/>
    <w:qFormat/>
    <w:rsid w:val="003858E4"/>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55CE"/>
    <w:pPr>
      <w:numPr>
        <w:numId w:val="1"/>
      </w:numPr>
      <w:tabs>
        <w:tab w:val="right" w:leader="dot" w:pos="9060"/>
      </w:tabs>
      <w:spacing w:afterLines="0" w:after="0"/>
    </w:pPr>
  </w:style>
  <w:style w:type="character" w:styleId="Hyperlink">
    <w:name w:val="Hyperlink"/>
    <w:basedOn w:val="DefaultParagraphFont"/>
    <w:uiPriority w:val="99"/>
    <w:unhideWhenUsed/>
    <w:rsid w:val="003858E4"/>
    <w:rPr>
      <w:color w:val="0563C1" w:themeColor="hyperlink"/>
      <w:u w:val="single"/>
    </w:rPr>
  </w:style>
  <w:style w:type="paragraph" w:styleId="ListBullet">
    <w:name w:val="List Bullet"/>
    <w:basedOn w:val="Normal"/>
    <w:uiPriority w:val="99"/>
    <w:unhideWhenUsed/>
    <w:rsid w:val="00B52DEF"/>
    <w:pPr>
      <w:contextualSpacing/>
    </w:pPr>
  </w:style>
  <w:style w:type="character" w:customStyle="1" w:styleId="Heading2Char">
    <w:name w:val="Heading 2 Char"/>
    <w:basedOn w:val="DefaultParagraphFont"/>
    <w:link w:val="Heading2"/>
    <w:uiPriority w:val="9"/>
    <w:rsid w:val="009934E9"/>
    <w:rPr>
      <w:sz w:val="24"/>
      <w:u w:val="single"/>
    </w:rPr>
  </w:style>
  <w:style w:type="paragraph" w:styleId="Quote">
    <w:name w:val="Quote"/>
    <w:basedOn w:val="Normal"/>
    <w:next w:val="Normal"/>
    <w:link w:val="QuoteChar"/>
    <w:uiPriority w:val="29"/>
    <w:qFormat/>
    <w:rsid w:val="003705F1"/>
    <w:pPr>
      <w:spacing w:afterLines="0" w:after="200"/>
    </w:pPr>
    <w:rPr>
      <w:rFonts w:eastAsiaTheme="minorHAnsi"/>
      <w:i/>
      <w:iCs/>
      <w:color w:val="000000" w:themeColor="text1"/>
      <w:lang w:eastAsia="en-US"/>
    </w:rPr>
  </w:style>
  <w:style w:type="character" w:customStyle="1" w:styleId="QuoteChar">
    <w:name w:val="Quote Char"/>
    <w:basedOn w:val="DefaultParagraphFont"/>
    <w:link w:val="Quote"/>
    <w:uiPriority w:val="29"/>
    <w:rsid w:val="003705F1"/>
    <w:rPr>
      <w:rFonts w:eastAsiaTheme="minorHAnsi"/>
      <w:i/>
      <w:iCs/>
      <w:color w:val="000000" w:themeColor="text1"/>
      <w:lang w:eastAsia="en-US"/>
    </w:rPr>
  </w:style>
  <w:style w:type="character" w:styleId="Strong">
    <w:name w:val="Strong"/>
    <w:basedOn w:val="DefaultParagraphFont"/>
    <w:uiPriority w:val="22"/>
    <w:qFormat/>
    <w:rsid w:val="003705F1"/>
    <w:rPr>
      <w:b/>
      <w:bCs/>
    </w:rPr>
  </w:style>
  <w:style w:type="paragraph" w:customStyle="1" w:styleId="Default">
    <w:name w:val="Default"/>
    <w:uiPriority w:val="99"/>
    <w:semiHidden/>
    <w:rsid w:val="002C6A98"/>
    <w:pPr>
      <w:autoSpaceDE w:val="0"/>
      <w:autoSpaceDN w:val="0"/>
      <w:adjustRightInd w:val="0"/>
      <w:spacing w:after="0" w:line="240" w:lineRule="auto"/>
    </w:pPr>
    <w:rPr>
      <w:rFonts w:ascii="Calibri Light" w:eastAsia="Times New Roman" w:hAnsi="Calibri Light" w:cs="Calibri Light"/>
      <w:color w:val="000000"/>
      <w:sz w:val="24"/>
      <w:szCs w:val="24"/>
      <w:lang w:eastAsia="zh-CN"/>
    </w:rPr>
  </w:style>
  <w:style w:type="paragraph" w:styleId="NormalWeb">
    <w:name w:val="Normal (Web)"/>
    <w:basedOn w:val="Normal"/>
    <w:uiPriority w:val="99"/>
    <w:rsid w:val="0025088F"/>
    <w:pPr>
      <w:spacing w:beforeLines="1" w:afterLines="1" w:after="0" w:line="240" w:lineRule="auto"/>
    </w:pPr>
    <w:rPr>
      <w:rFonts w:ascii="Times" w:eastAsia="Cambria" w:hAnsi="Times" w:cs="Times New Roman"/>
      <w:sz w:val="20"/>
      <w:szCs w:val="20"/>
      <w:lang w:eastAsia="en-US"/>
    </w:rPr>
  </w:style>
  <w:style w:type="character" w:styleId="FootnoteReference">
    <w:name w:val="footnote reference"/>
    <w:basedOn w:val="DefaultParagraphFont"/>
    <w:uiPriority w:val="99"/>
    <w:semiHidden/>
    <w:unhideWhenUsed/>
    <w:rsid w:val="0027455C"/>
    <w:rPr>
      <w:vertAlign w:val="superscript"/>
    </w:rPr>
  </w:style>
  <w:style w:type="paragraph" w:styleId="FootnoteText">
    <w:name w:val="footnote text"/>
    <w:basedOn w:val="Normal"/>
    <w:link w:val="FootnoteTextChar"/>
    <w:uiPriority w:val="99"/>
    <w:semiHidden/>
    <w:unhideWhenUsed/>
    <w:rsid w:val="002C3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4F4"/>
    <w:rPr>
      <w:sz w:val="20"/>
      <w:szCs w:val="20"/>
    </w:rPr>
  </w:style>
  <w:style w:type="paragraph" w:customStyle="1" w:styleId="BodyA">
    <w:name w:val="Body A"/>
    <w:rsid w:val="008F73A2"/>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Heading">
    <w:name w:val="Heading"/>
    <w:next w:val="BodyA"/>
    <w:rsid w:val="008F73A2"/>
    <w:pPr>
      <w:pBdr>
        <w:top w:val="nil"/>
        <w:left w:val="nil"/>
        <w:bottom w:val="nil"/>
        <w:right w:val="nil"/>
        <w:between w:val="nil"/>
        <w:bar w:val="nil"/>
      </w:pBdr>
      <w:spacing w:after="0" w:line="276" w:lineRule="auto"/>
      <w:outlineLvl w:val="0"/>
    </w:pPr>
    <w:rPr>
      <w:rFonts w:ascii="Calibri" w:eastAsia="Calibri" w:hAnsi="Calibri" w:cs="Calibri"/>
      <w:b/>
      <w:bCs/>
      <w:color w:val="000000"/>
      <w:sz w:val="24"/>
      <w:szCs w:val="24"/>
      <w:u w:color="000000"/>
      <w:bdr w:val="nil"/>
      <w:lang w:val="en-US" w:eastAsia="en-GB"/>
    </w:rPr>
  </w:style>
  <w:style w:type="numbering" w:customStyle="1" w:styleId="ImportedStyle1">
    <w:name w:val="Imported Style 1"/>
    <w:rsid w:val="008F73A2"/>
    <w:pPr>
      <w:numPr>
        <w:numId w:val="18"/>
      </w:numPr>
    </w:pPr>
  </w:style>
  <w:style w:type="paragraph" w:styleId="BalloonText">
    <w:name w:val="Balloon Text"/>
    <w:basedOn w:val="Normal"/>
    <w:link w:val="BalloonTextChar"/>
    <w:uiPriority w:val="99"/>
    <w:semiHidden/>
    <w:unhideWhenUsed/>
    <w:rsid w:val="000F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73"/>
    <w:rPr>
      <w:rFonts w:ascii="Tahoma" w:hAnsi="Tahoma" w:cs="Tahoma"/>
      <w:sz w:val="16"/>
      <w:szCs w:val="16"/>
    </w:rPr>
  </w:style>
  <w:style w:type="paragraph" w:customStyle="1" w:styleId="FreeForm">
    <w:name w:val="Free Form"/>
    <w:rsid w:val="00F63D9F"/>
    <w:pPr>
      <w:spacing w:after="0" w:line="240" w:lineRule="auto"/>
    </w:pPr>
    <w:rPr>
      <w:rFonts w:ascii="Helvetica" w:eastAsia="ヒラギノ角ゴ Pro W3" w:hAnsi="Helvetica" w:cs="Times New Roman"/>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C0"/>
    <w:pPr>
      <w:spacing w:afterLines="80" w:after="80" w:line="276" w:lineRule="auto"/>
    </w:pPr>
  </w:style>
  <w:style w:type="paragraph" w:styleId="Heading1">
    <w:name w:val="heading 1"/>
    <w:basedOn w:val="Normal"/>
    <w:next w:val="Normal"/>
    <w:link w:val="Heading1Char"/>
    <w:uiPriority w:val="9"/>
    <w:qFormat/>
    <w:rsid w:val="00612052"/>
    <w:pPr>
      <w:spacing w:afterLines="40" w:after="40" w:line="240" w:lineRule="auto"/>
      <w:outlineLvl w:val="0"/>
    </w:pPr>
    <w:rPr>
      <w:b/>
      <w:sz w:val="24"/>
    </w:rPr>
  </w:style>
  <w:style w:type="paragraph" w:styleId="Heading2">
    <w:name w:val="heading 2"/>
    <w:basedOn w:val="Heading1"/>
    <w:next w:val="Normal"/>
    <w:link w:val="Heading2Char"/>
    <w:uiPriority w:val="9"/>
    <w:unhideWhenUsed/>
    <w:qFormat/>
    <w:rsid w:val="009934E9"/>
    <w:pPr>
      <w:spacing w:after="192"/>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52"/>
    <w:rPr>
      <w:b/>
      <w:sz w:val="24"/>
    </w:rPr>
  </w:style>
  <w:style w:type="paragraph" w:styleId="Header">
    <w:name w:val="header"/>
    <w:basedOn w:val="Normal"/>
    <w:link w:val="HeaderChar"/>
    <w:uiPriority w:val="99"/>
    <w:unhideWhenUsed/>
    <w:rsid w:val="007B1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5C0"/>
  </w:style>
  <w:style w:type="paragraph" w:styleId="Footer">
    <w:name w:val="footer"/>
    <w:basedOn w:val="Normal"/>
    <w:link w:val="FooterChar"/>
    <w:uiPriority w:val="99"/>
    <w:unhideWhenUsed/>
    <w:rsid w:val="007B1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5C0"/>
  </w:style>
  <w:style w:type="paragraph" w:styleId="Title">
    <w:name w:val="Title"/>
    <w:basedOn w:val="Normal"/>
    <w:next w:val="Normal"/>
    <w:link w:val="TitleChar"/>
    <w:qFormat/>
    <w:rsid w:val="00612052"/>
    <w:pPr>
      <w:spacing w:afterLines="0" w:after="0"/>
    </w:pPr>
    <w:rPr>
      <w:rFonts w:ascii="Minion Pro" w:hAnsi="Minion Pro"/>
      <w:b/>
      <w:sz w:val="28"/>
      <w:szCs w:val="28"/>
      <w:u w:val="single"/>
    </w:rPr>
  </w:style>
  <w:style w:type="character" w:customStyle="1" w:styleId="TitleChar">
    <w:name w:val="Title Char"/>
    <w:basedOn w:val="DefaultParagraphFont"/>
    <w:link w:val="Title"/>
    <w:uiPriority w:val="10"/>
    <w:rsid w:val="00612052"/>
    <w:rPr>
      <w:rFonts w:ascii="Minion Pro" w:hAnsi="Minion Pro"/>
      <w:b/>
      <w:sz w:val="28"/>
      <w:szCs w:val="28"/>
      <w:u w:val="single"/>
    </w:rPr>
  </w:style>
  <w:style w:type="paragraph" w:styleId="ListParagraph">
    <w:name w:val="List Paragraph"/>
    <w:basedOn w:val="Normal"/>
    <w:qFormat/>
    <w:rsid w:val="007B15C0"/>
    <w:pPr>
      <w:ind w:left="720"/>
      <w:contextualSpacing/>
    </w:pPr>
  </w:style>
  <w:style w:type="paragraph" w:styleId="TOCHeading">
    <w:name w:val="TOC Heading"/>
    <w:basedOn w:val="Heading1"/>
    <w:next w:val="Normal"/>
    <w:uiPriority w:val="39"/>
    <w:unhideWhenUsed/>
    <w:qFormat/>
    <w:rsid w:val="003858E4"/>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55CE"/>
    <w:pPr>
      <w:numPr>
        <w:numId w:val="1"/>
      </w:numPr>
      <w:tabs>
        <w:tab w:val="right" w:leader="dot" w:pos="9060"/>
      </w:tabs>
      <w:spacing w:afterLines="0" w:after="0"/>
    </w:pPr>
  </w:style>
  <w:style w:type="character" w:styleId="Hyperlink">
    <w:name w:val="Hyperlink"/>
    <w:basedOn w:val="DefaultParagraphFont"/>
    <w:uiPriority w:val="99"/>
    <w:unhideWhenUsed/>
    <w:rsid w:val="003858E4"/>
    <w:rPr>
      <w:color w:val="0563C1" w:themeColor="hyperlink"/>
      <w:u w:val="single"/>
    </w:rPr>
  </w:style>
  <w:style w:type="paragraph" w:styleId="ListBullet">
    <w:name w:val="List Bullet"/>
    <w:basedOn w:val="Normal"/>
    <w:uiPriority w:val="99"/>
    <w:unhideWhenUsed/>
    <w:rsid w:val="00B52DEF"/>
    <w:pPr>
      <w:contextualSpacing/>
    </w:pPr>
  </w:style>
  <w:style w:type="character" w:customStyle="1" w:styleId="Heading2Char">
    <w:name w:val="Heading 2 Char"/>
    <w:basedOn w:val="DefaultParagraphFont"/>
    <w:link w:val="Heading2"/>
    <w:uiPriority w:val="9"/>
    <w:rsid w:val="009934E9"/>
    <w:rPr>
      <w:sz w:val="24"/>
      <w:u w:val="single"/>
    </w:rPr>
  </w:style>
  <w:style w:type="paragraph" w:styleId="Quote">
    <w:name w:val="Quote"/>
    <w:basedOn w:val="Normal"/>
    <w:next w:val="Normal"/>
    <w:link w:val="QuoteChar"/>
    <w:uiPriority w:val="29"/>
    <w:qFormat/>
    <w:rsid w:val="003705F1"/>
    <w:pPr>
      <w:spacing w:afterLines="0" w:after="200"/>
    </w:pPr>
    <w:rPr>
      <w:rFonts w:eastAsiaTheme="minorHAnsi"/>
      <w:i/>
      <w:iCs/>
      <w:color w:val="000000" w:themeColor="text1"/>
      <w:lang w:eastAsia="en-US"/>
    </w:rPr>
  </w:style>
  <w:style w:type="character" w:customStyle="1" w:styleId="QuoteChar">
    <w:name w:val="Quote Char"/>
    <w:basedOn w:val="DefaultParagraphFont"/>
    <w:link w:val="Quote"/>
    <w:uiPriority w:val="29"/>
    <w:rsid w:val="003705F1"/>
    <w:rPr>
      <w:rFonts w:eastAsiaTheme="minorHAnsi"/>
      <w:i/>
      <w:iCs/>
      <w:color w:val="000000" w:themeColor="text1"/>
      <w:lang w:eastAsia="en-US"/>
    </w:rPr>
  </w:style>
  <w:style w:type="character" w:styleId="Strong">
    <w:name w:val="Strong"/>
    <w:basedOn w:val="DefaultParagraphFont"/>
    <w:uiPriority w:val="22"/>
    <w:qFormat/>
    <w:rsid w:val="003705F1"/>
    <w:rPr>
      <w:b/>
      <w:bCs/>
    </w:rPr>
  </w:style>
  <w:style w:type="paragraph" w:customStyle="1" w:styleId="Default">
    <w:name w:val="Default"/>
    <w:uiPriority w:val="99"/>
    <w:semiHidden/>
    <w:rsid w:val="002C6A98"/>
    <w:pPr>
      <w:autoSpaceDE w:val="0"/>
      <w:autoSpaceDN w:val="0"/>
      <w:adjustRightInd w:val="0"/>
      <w:spacing w:after="0" w:line="240" w:lineRule="auto"/>
    </w:pPr>
    <w:rPr>
      <w:rFonts w:ascii="Calibri Light" w:eastAsia="Times New Roman" w:hAnsi="Calibri Light" w:cs="Calibri Light"/>
      <w:color w:val="000000"/>
      <w:sz w:val="24"/>
      <w:szCs w:val="24"/>
      <w:lang w:eastAsia="zh-CN"/>
    </w:rPr>
  </w:style>
  <w:style w:type="paragraph" w:styleId="NormalWeb">
    <w:name w:val="Normal (Web)"/>
    <w:basedOn w:val="Normal"/>
    <w:uiPriority w:val="99"/>
    <w:rsid w:val="0025088F"/>
    <w:pPr>
      <w:spacing w:beforeLines="1" w:afterLines="1" w:after="0" w:line="240" w:lineRule="auto"/>
    </w:pPr>
    <w:rPr>
      <w:rFonts w:ascii="Times" w:eastAsia="Cambria" w:hAnsi="Times" w:cs="Times New Roman"/>
      <w:sz w:val="20"/>
      <w:szCs w:val="20"/>
      <w:lang w:eastAsia="en-US"/>
    </w:rPr>
  </w:style>
  <w:style w:type="character" w:styleId="FootnoteReference">
    <w:name w:val="footnote reference"/>
    <w:basedOn w:val="DefaultParagraphFont"/>
    <w:uiPriority w:val="99"/>
    <w:semiHidden/>
    <w:unhideWhenUsed/>
    <w:rsid w:val="0027455C"/>
    <w:rPr>
      <w:vertAlign w:val="superscript"/>
    </w:rPr>
  </w:style>
  <w:style w:type="paragraph" w:styleId="FootnoteText">
    <w:name w:val="footnote text"/>
    <w:basedOn w:val="Normal"/>
    <w:link w:val="FootnoteTextChar"/>
    <w:uiPriority w:val="99"/>
    <w:semiHidden/>
    <w:unhideWhenUsed/>
    <w:rsid w:val="002C3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4F4"/>
    <w:rPr>
      <w:sz w:val="20"/>
      <w:szCs w:val="20"/>
    </w:rPr>
  </w:style>
  <w:style w:type="paragraph" w:customStyle="1" w:styleId="BodyA">
    <w:name w:val="Body A"/>
    <w:rsid w:val="008F73A2"/>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Heading">
    <w:name w:val="Heading"/>
    <w:next w:val="BodyA"/>
    <w:rsid w:val="008F73A2"/>
    <w:pPr>
      <w:pBdr>
        <w:top w:val="nil"/>
        <w:left w:val="nil"/>
        <w:bottom w:val="nil"/>
        <w:right w:val="nil"/>
        <w:between w:val="nil"/>
        <w:bar w:val="nil"/>
      </w:pBdr>
      <w:spacing w:after="0" w:line="276" w:lineRule="auto"/>
      <w:outlineLvl w:val="0"/>
    </w:pPr>
    <w:rPr>
      <w:rFonts w:ascii="Calibri" w:eastAsia="Calibri" w:hAnsi="Calibri" w:cs="Calibri"/>
      <w:b/>
      <w:bCs/>
      <w:color w:val="000000"/>
      <w:sz w:val="24"/>
      <w:szCs w:val="24"/>
      <w:u w:color="000000"/>
      <w:bdr w:val="nil"/>
      <w:lang w:val="en-US" w:eastAsia="en-GB"/>
    </w:rPr>
  </w:style>
  <w:style w:type="numbering" w:customStyle="1" w:styleId="ImportedStyle1">
    <w:name w:val="Imported Style 1"/>
    <w:rsid w:val="008F73A2"/>
    <w:pPr>
      <w:numPr>
        <w:numId w:val="18"/>
      </w:numPr>
    </w:pPr>
  </w:style>
  <w:style w:type="paragraph" w:styleId="BalloonText">
    <w:name w:val="Balloon Text"/>
    <w:basedOn w:val="Normal"/>
    <w:link w:val="BalloonTextChar"/>
    <w:uiPriority w:val="99"/>
    <w:semiHidden/>
    <w:unhideWhenUsed/>
    <w:rsid w:val="000F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73"/>
    <w:rPr>
      <w:rFonts w:ascii="Tahoma" w:hAnsi="Tahoma" w:cs="Tahoma"/>
      <w:sz w:val="16"/>
      <w:szCs w:val="16"/>
    </w:rPr>
  </w:style>
  <w:style w:type="paragraph" w:customStyle="1" w:styleId="FreeForm">
    <w:name w:val="Free Form"/>
    <w:rsid w:val="00F63D9F"/>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2141">
      <w:bodyDiv w:val="1"/>
      <w:marLeft w:val="0"/>
      <w:marRight w:val="0"/>
      <w:marTop w:val="0"/>
      <w:marBottom w:val="0"/>
      <w:divBdr>
        <w:top w:val="none" w:sz="0" w:space="0" w:color="auto"/>
        <w:left w:val="none" w:sz="0" w:space="0" w:color="auto"/>
        <w:bottom w:val="none" w:sz="0" w:space="0" w:color="auto"/>
        <w:right w:val="none" w:sz="0" w:space="0" w:color="auto"/>
      </w:divBdr>
      <w:divsChild>
        <w:div w:id="1131482462">
          <w:marLeft w:val="605"/>
          <w:marRight w:val="0"/>
          <w:marTop w:val="40"/>
          <w:marBottom w:val="80"/>
          <w:divBdr>
            <w:top w:val="none" w:sz="0" w:space="0" w:color="auto"/>
            <w:left w:val="none" w:sz="0" w:space="0" w:color="auto"/>
            <w:bottom w:val="none" w:sz="0" w:space="0" w:color="auto"/>
            <w:right w:val="none" w:sz="0" w:space="0" w:color="auto"/>
          </w:divBdr>
        </w:div>
        <w:div w:id="527791670">
          <w:marLeft w:val="605"/>
          <w:marRight w:val="0"/>
          <w:marTop w:val="40"/>
          <w:marBottom w:val="80"/>
          <w:divBdr>
            <w:top w:val="none" w:sz="0" w:space="0" w:color="auto"/>
            <w:left w:val="none" w:sz="0" w:space="0" w:color="auto"/>
            <w:bottom w:val="none" w:sz="0" w:space="0" w:color="auto"/>
            <w:right w:val="none" w:sz="0" w:space="0" w:color="auto"/>
          </w:divBdr>
        </w:div>
        <w:div w:id="31154823">
          <w:marLeft w:val="605"/>
          <w:marRight w:val="0"/>
          <w:marTop w:val="40"/>
          <w:marBottom w:val="80"/>
          <w:divBdr>
            <w:top w:val="none" w:sz="0" w:space="0" w:color="auto"/>
            <w:left w:val="none" w:sz="0" w:space="0" w:color="auto"/>
            <w:bottom w:val="none" w:sz="0" w:space="0" w:color="auto"/>
            <w:right w:val="none" w:sz="0" w:space="0" w:color="auto"/>
          </w:divBdr>
        </w:div>
      </w:divsChild>
    </w:div>
    <w:div w:id="549918674">
      <w:bodyDiv w:val="1"/>
      <w:marLeft w:val="0"/>
      <w:marRight w:val="0"/>
      <w:marTop w:val="0"/>
      <w:marBottom w:val="0"/>
      <w:divBdr>
        <w:top w:val="none" w:sz="0" w:space="0" w:color="auto"/>
        <w:left w:val="none" w:sz="0" w:space="0" w:color="auto"/>
        <w:bottom w:val="none" w:sz="0" w:space="0" w:color="auto"/>
        <w:right w:val="none" w:sz="0" w:space="0" w:color="auto"/>
      </w:divBdr>
    </w:div>
    <w:div w:id="911889830">
      <w:bodyDiv w:val="1"/>
      <w:marLeft w:val="0"/>
      <w:marRight w:val="0"/>
      <w:marTop w:val="0"/>
      <w:marBottom w:val="0"/>
      <w:divBdr>
        <w:top w:val="none" w:sz="0" w:space="0" w:color="auto"/>
        <w:left w:val="none" w:sz="0" w:space="0" w:color="auto"/>
        <w:bottom w:val="none" w:sz="0" w:space="0" w:color="auto"/>
        <w:right w:val="none" w:sz="0" w:space="0" w:color="auto"/>
      </w:divBdr>
    </w:div>
    <w:div w:id="914246414">
      <w:bodyDiv w:val="1"/>
      <w:marLeft w:val="0"/>
      <w:marRight w:val="0"/>
      <w:marTop w:val="0"/>
      <w:marBottom w:val="0"/>
      <w:divBdr>
        <w:top w:val="none" w:sz="0" w:space="0" w:color="auto"/>
        <w:left w:val="none" w:sz="0" w:space="0" w:color="auto"/>
        <w:bottom w:val="none" w:sz="0" w:space="0" w:color="auto"/>
        <w:right w:val="none" w:sz="0" w:space="0" w:color="auto"/>
      </w:divBdr>
    </w:div>
    <w:div w:id="1041056626">
      <w:bodyDiv w:val="1"/>
      <w:marLeft w:val="0"/>
      <w:marRight w:val="0"/>
      <w:marTop w:val="0"/>
      <w:marBottom w:val="0"/>
      <w:divBdr>
        <w:top w:val="none" w:sz="0" w:space="0" w:color="auto"/>
        <w:left w:val="none" w:sz="0" w:space="0" w:color="auto"/>
        <w:bottom w:val="none" w:sz="0" w:space="0" w:color="auto"/>
        <w:right w:val="none" w:sz="0" w:space="0" w:color="auto"/>
      </w:divBdr>
    </w:div>
    <w:div w:id="1142231094">
      <w:bodyDiv w:val="1"/>
      <w:marLeft w:val="0"/>
      <w:marRight w:val="0"/>
      <w:marTop w:val="0"/>
      <w:marBottom w:val="0"/>
      <w:divBdr>
        <w:top w:val="none" w:sz="0" w:space="0" w:color="auto"/>
        <w:left w:val="none" w:sz="0" w:space="0" w:color="auto"/>
        <w:bottom w:val="none" w:sz="0" w:space="0" w:color="auto"/>
        <w:right w:val="none" w:sz="0" w:space="0" w:color="auto"/>
      </w:divBdr>
    </w:div>
    <w:div w:id="1290626638">
      <w:bodyDiv w:val="1"/>
      <w:marLeft w:val="0"/>
      <w:marRight w:val="0"/>
      <w:marTop w:val="0"/>
      <w:marBottom w:val="0"/>
      <w:divBdr>
        <w:top w:val="none" w:sz="0" w:space="0" w:color="auto"/>
        <w:left w:val="none" w:sz="0" w:space="0" w:color="auto"/>
        <w:bottom w:val="none" w:sz="0" w:space="0" w:color="auto"/>
        <w:right w:val="none" w:sz="0" w:space="0" w:color="auto"/>
      </w:divBdr>
    </w:div>
    <w:div w:id="1565531438">
      <w:bodyDiv w:val="1"/>
      <w:marLeft w:val="0"/>
      <w:marRight w:val="0"/>
      <w:marTop w:val="0"/>
      <w:marBottom w:val="0"/>
      <w:divBdr>
        <w:top w:val="none" w:sz="0" w:space="0" w:color="auto"/>
        <w:left w:val="none" w:sz="0" w:space="0" w:color="auto"/>
        <w:bottom w:val="none" w:sz="0" w:space="0" w:color="auto"/>
        <w:right w:val="none" w:sz="0" w:space="0" w:color="auto"/>
      </w:divBdr>
    </w:div>
    <w:div w:id="1635600759">
      <w:bodyDiv w:val="1"/>
      <w:marLeft w:val="0"/>
      <w:marRight w:val="0"/>
      <w:marTop w:val="0"/>
      <w:marBottom w:val="0"/>
      <w:divBdr>
        <w:top w:val="none" w:sz="0" w:space="0" w:color="auto"/>
        <w:left w:val="none" w:sz="0" w:space="0" w:color="auto"/>
        <w:bottom w:val="none" w:sz="0" w:space="0" w:color="auto"/>
        <w:right w:val="none" w:sz="0" w:space="0" w:color="auto"/>
      </w:divBdr>
      <w:divsChild>
        <w:div w:id="1098604223">
          <w:marLeft w:val="144"/>
          <w:marRight w:val="0"/>
          <w:marTop w:val="240"/>
          <w:marBottom w:val="40"/>
          <w:divBdr>
            <w:top w:val="none" w:sz="0" w:space="0" w:color="auto"/>
            <w:left w:val="none" w:sz="0" w:space="0" w:color="auto"/>
            <w:bottom w:val="none" w:sz="0" w:space="0" w:color="auto"/>
            <w:right w:val="none" w:sz="0" w:space="0" w:color="auto"/>
          </w:divBdr>
        </w:div>
        <w:div w:id="1311907463">
          <w:marLeft w:val="144"/>
          <w:marRight w:val="0"/>
          <w:marTop w:val="240"/>
          <w:marBottom w:val="40"/>
          <w:divBdr>
            <w:top w:val="none" w:sz="0" w:space="0" w:color="auto"/>
            <w:left w:val="none" w:sz="0" w:space="0" w:color="auto"/>
            <w:bottom w:val="none" w:sz="0" w:space="0" w:color="auto"/>
            <w:right w:val="none" w:sz="0" w:space="0" w:color="auto"/>
          </w:divBdr>
        </w:div>
        <w:div w:id="1320419904">
          <w:marLeft w:val="144"/>
          <w:marRight w:val="0"/>
          <w:marTop w:val="240"/>
          <w:marBottom w:val="40"/>
          <w:divBdr>
            <w:top w:val="none" w:sz="0" w:space="0" w:color="auto"/>
            <w:left w:val="none" w:sz="0" w:space="0" w:color="auto"/>
            <w:bottom w:val="none" w:sz="0" w:space="0" w:color="auto"/>
            <w:right w:val="none" w:sz="0" w:space="0" w:color="auto"/>
          </w:divBdr>
        </w:div>
      </w:divsChild>
    </w:div>
    <w:div w:id="1947274393">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5">
          <w:marLeft w:val="605"/>
          <w:marRight w:val="0"/>
          <w:marTop w:val="40"/>
          <w:marBottom w:val="80"/>
          <w:divBdr>
            <w:top w:val="none" w:sz="0" w:space="0" w:color="auto"/>
            <w:left w:val="none" w:sz="0" w:space="0" w:color="auto"/>
            <w:bottom w:val="none" w:sz="0" w:space="0" w:color="auto"/>
            <w:right w:val="none" w:sz="0" w:space="0" w:color="auto"/>
          </w:divBdr>
        </w:div>
        <w:div w:id="104931765">
          <w:marLeft w:val="605"/>
          <w:marRight w:val="0"/>
          <w:marTop w:val="40"/>
          <w:marBottom w:val="80"/>
          <w:divBdr>
            <w:top w:val="none" w:sz="0" w:space="0" w:color="auto"/>
            <w:left w:val="none" w:sz="0" w:space="0" w:color="auto"/>
            <w:bottom w:val="none" w:sz="0" w:space="0" w:color="auto"/>
            <w:right w:val="none" w:sz="0" w:space="0" w:color="auto"/>
          </w:divBdr>
        </w:div>
        <w:div w:id="358552557">
          <w:marLeft w:val="605"/>
          <w:marRight w:val="0"/>
          <w:marTop w:val="40"/>
          <w:marBottom w:val="80"/>
          <w:divBdr>
            <w:top w:val="none" w:sz="0" w:space="0" w:color="auto"/>
            <w:left w:val="none" w:sz="0" w:space="0" w:color="auto"/>
            <w:bottom w:val="none" w:sz="0" w:space="0" w:color="auto"/>
            <w:right w:val="none" w:sz="0" w:space="0" w:color="auto"/>
          </w:divBdr>
        </w:div>
      </w:divsChild>
    </w:div>
    <w:div w:id="1978026684">
      <w:bodyDiv w:val="1"/>
      <w:marLeft w:val="0"/>
      <w:marRight w:val="0"/>
      <w:marTop w:val="0"/>
      <w:marBottom w:val="0"/>
      <w:divBdr>
        <w:top w:val="none" w:sz="0" w:space="0" w:color="auto"/>
        <w:left w:val="none" w:sz="0" w:space="0" w:color="auto"/>
        <w:bottom w:val="none" w:sz="0" w:space="0" w:color="auto"/>
        <w:right w:val="none" w:sz="0" w:space="0" w:color="auto"/>
      </w:divBdr>
    </w:div>
    <w:div w:id="2046832936">
      <w:bodyDiv w:val="1"/>
      <w:marLeft w:val="0"/>
      <w:marRight w:val="0"/>
      <w:marTop w:val="0"/>
      <w:marBottom w:val="0"/>
      <w:divBdr>
        <w:top w:val="none" w:sz="0" w:space="0" w:color="auto"/>
        <w:left w:val="none" w:sz="0" w:space="0" w:color="auto"/>
        <w:bottom w:val="none" w:sz="0" w:space="0" w:color="auto"/>
        <w:right w:val="none" w:sz="0" w:space="0" w:color="auto"/>
      </w:divBdr>
      <w:divsChild>
        <w:div w:id="13919694">
          <w:marLeft w:val="605"/>
          <w:marRight w:val="0"/>
          <w:marTop w:val="40"/>
          <w:marBottom w:val="80"/>
          <w:divBdr>
            <w:top w:val="none" w:sz="0" w:space="0" w:color="auto"/>
            <w:left w:val="none" w:sz="0" w:space="0" w:color="auto"/>
            <w:bottom w:val="none" w:sz="0" w:space="0" w:color="auto"/>
            <w:right w:val="none" w:sz="0" w:space="0" w:color="auto"/>
          </w:divBdr>
        </w:div>
        <w:div w:id="981614999">
          <w:marLeft w:val="605"/>
          <w:marRight w:val="0"/>
          <w:marTop w:val="40"/>
          <w:marBottom w:val="80"/>
          <w:divBdr>
            <w:top w:val="none" w:sz="0" w:space="0" w:color="auto"/>
            <w:left w:val="none" w:sz="0" w:space="0" w:color="auto"/>
            <w:bottom w:val="none" w:sz="0" w:space="0" w:color="auto"/>
            <w:right w:val="none" w:sz="0" w:space="0" w:color="auto"/>
          </w:divBdr>
        </w:div>
        <w:div w:id="35742209">
          <w:marLeft w:val="893"/>
          <w:marRight w:val="0"/>
          <w:marTop w:val="40"/>
          <w:marBottom w:val="80"/>
          <w:divBdr>
            <w:top w:val="none" w:sz="0" w:space="0" w:color="auto"/>
            <w:left w:val="none" w:sz="0" w:space="0" w:color="auto"/>
            <w:bottom w:val="none" w:sz="0" w:space="0" w:color="auto"/>
            <w:right w:val="none" w:sz="0" w:space="0" w:color="auto"/>
          </w:divBdr>
        </w:div>
        <w:div w:id="1264680395">
          <w:marLeft w:val="893"/>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AA910-F485-4B31-BBA4-34EF6213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Chu</dc:creator>
  <cp:lastModifiedBy>CF</cp:lastModifiedBy>
  <cp:revision>2</cp:revision>
  <dcterms:created xsi:type="dcterms:W3CDTF">2016-02-23T17:01:00Z</dcterms:created>
  <dcterms:modified xsi:type="dcterms:W3CDTF">2016-02-23T17:01:00Z</dcterms:modified>
</cp:coreProperties>
</file>