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360A13" w:rsidRDefault="001F6E0C" w14:paraId="1DAEB862" w14:textId="77F3367E" w:rsidP="001F6E0C" w:rsidRPr="001F6E0C">
      <w:pPr>
        <w:divId w:val="1439444570"/>
        <w:rPr>
          <w:rFonts w:eastAsia="Times New Roman"/>
          <w:sz w:val="24"/>
          <w:szCs w:val="24"/>
        </w:rPr>
      </w:pPr>
      <w:r>
        <w:rPr>
          <w:noProof/>
        </w:rPr>
        <w:drawing>
          <wp:anchor distT="0" distB="0" distR="114300" distL="114300" relativeHeight="251659264" behindDoc="0" allowOverlap="1" layoutInCell="1" locked="0" simplePos="0" wp14:anchorId="14637143" wp14:editId="48D0699D">
            <wp:simplePos x="0" y="0"/>
            <wp:positionH relativeFrom="column">
              <wp:posOffset>1706245</wp:posOffset>
            </wp:positionH>
            <wp:positionV relativeFrom="paragraph">
              <wp:posOffset>0</wp:posOffset>
            </wp:positionV>
            <wp:extent cx="2136775" cy="30200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6775" cy="3020060"/>
                    </a:xfrm>
                    <a:prstGeom prst="rect">
                      <a:avLst/>
                    </a:prstGeom>
                  </pic:spPr>
                </pic:pic>
              </a:graphicData>
            </a:graphic>
            <wp14:sizeRelH relativeFrom="margin">
              <wp14:pctWidth>0</wp14:pctWidth>
            </wp14:sizeRelH>
            <wp14:sizeRelV relativeFrom="margin">
              <wp14:pctHeight>0</wp14:pctHeight>
            </wp14:sizeRelV>
          </wp:anchor>
        </w:drawing>
      </w:r>
    </w:p>
    <w:p w:rsidR="00360A13" w:rsidRDefault="00360A13" w14:paraId="52E4445E" w14:textId="77777777">
      <w:pPr>
        <w:divId w:val="1439444570"/>
        <w:pStyle w:val="qowt-stl-title"/>
        <w:jc w:val="center"/>
        <w:spacing w:before="0" w:beforeAutospacing="0" w:after="0" w:afterAutospacing="0"/>
        <w:rPr>
          <w:bCs/>
          <w:b/>
          <w:color w:val="000000"/>
          <w:rFonts w:ascii="Helvetica Neue" w:hAnsi="Helvetica Neue"/>
          <w:sz w:val="60"/>
          <w:szCs w:val="60"/>
        </w:rPr>
      </w:pPr>
      <w:r>
        <w:rPr>
          <w:bCs/>
          <w:b/>
          <w:color w:val="000000"/>
          <w:rFonts w:ascii="Helvetica Neue" w:hAnsi="Helvetica Neue"/>
          <w:sz w:val="20"/>
          <w:szCs w:val="20"/>
        </w:rPr>
        <w:t>TREVELYAN COLLEGE JCR MINUTES</w:t>
      </w:r>
    </w:p>
    <w:p w:rsidR="00360A13" w:rsidRDefault="00360A13" w14:paraId="1A1FAFE7" w14:textId="77777777">
      <w:pPr>
        <w:divId w:val="1439444570"/>
        <w:pStyle w:val="qowt-stl-title"/>
        <w:jc w:val="center"/>
        <w:spacing w:before="0" w:beforeAutospacing="0" w:after="0" w:afterAutospacing="0"/>
        <w:rPr>
          <w:bCs/>
          <w:b/>
          <w:color w:val="000000"/>
          <w:rFonts w:ascii="Helvetica Neue" w:hAnsi="Helvetica Neue"/>
          <w:sz w:val="60"/>
          <w:szCs w:val="60"/>
        </w:rPr>
      </w:pPr>
      <w:r>
        <w:rPr>
          <w:rStyle w:val="qowt-font4-helveticaneuelight"/>
          <w:color w:val="000000"/>
          <w:rFonts w:ascii="Helvetica Neue" w:hAnsi="Helvetica Neue"/>
          <w:sz w:val="50"/>
          <w:szCs w:val="50"/>
        </w:rPr>
        <w:t>JCR Executive Committee Meeting 2019</w:t>
      </w:r>
    </w:p>
    <w:p w:rsidR="00360A13" w:rsidRDefault="005659F3" w14:paraId="4CABFE05" w14:textId="24ABA9EE">
      <w:pPr>
        <w:divId w:val="1439444570"/>
        <w:pStyle w:val="qowt-stl-title"/>
        <w:jc w:val="center"/>
        <w:spacing w:before="0" w:beforeAutospacing="0" w:after="0" w:afterAutospacing="0"/>
        <w:rPr>
          <w:bCs/>
          <w:b/>
          <w:color w:val="000000"/>
          <w:rFonts w:ascii="Helvetica Neue" w:hAnsi="Helvetica Neue"/>
          <w:sz w:val="60"/>
          <w:szCs w:val="60"/>
        </w:rPr>
      </w:pPr>
      <w:r>
        <w:rPr>
          <w:rStyle w:val="qowt-font4-helveticaneuelight"/>
          <w:color w:val="000000"/>
          <w:rFonts w:ascii="Helvetica Neue" w:hAnsi="Helvetica Neue"/>
        </w:rPr>
        <w:t>27</w:t>
      </w:r>
      <w:r w:rsidRPr="005659F3">
        <w:rPr>
          <w:rStyle w:val="qowt-font4-helveticaneuelight"/>
          <w:color w:val="000000"/>
          <w:rFonts w:ascii="Helvetica Neue" w:hAnsi="Helvetica Neue"/>
          <w:vertAlign w:val="superscript"/>
        </w:rPr>
        <w:t>th</w:t>
      </w:r>
      <w:r>
        <w:rPr>
          <w:rStyle w:val="qowt-font4-helveticaneuelight"/>
          <w:color w:val="000000"/>
          <w:rFonts w:ascii="Helvetica Neue" w:hAnsi="Helvetica Neue"/>
        </w:rPr>
        <w:t xml:space="preserve"> January </w:t>
      </w:r>
      <w:r w:rsidR="00360A13">
        <w:rPr>
          <w:rStyle w:val="qowt-font4-helveticaneuelight"/>
          <w:color w:val="000000"/>
          <w:rFonts w:ascii="Helvetica Neue" w:hAnsi="Helvetica Neue"/>
        </w:rPr>
        <w:t>20</w:t>
      </w:r>
      <w:r>
        <w:rPr>
          <w:rStyle w:val="qowt-font4-helveticaneuelight"/>
          <w:color w:val="000000"/>
          <w:rFonts w:ascii="Helvetica Neue" w:hAnsi="Helvetica Neue"/>
        </w:rPr>
        <w:t>20</w:t>
      </w:r>
      <w:r w:rsidR="00360A13">
        <w:rPr>
          <w:rStyle w:val="qowt-font4-helveticaneuelight"/>
          <w:color w:val="000000"/>
          <w:rFonts w:ascii="Helvetica Neue" w:hAnsi="Helvetica Neue"/>
        </w:rPr>
        <w:t>, 6:</w:t>
      </w:r>
      <w:r>
        <w:rPr>
          <w:rStyle w:val="qowt-font4-helveticaneuelight"/>
          <w:color w:val="000000"/>
          <w:rFonts w:ascii="Helvetica Neue" w:hAnsi="Helvetica Neue"/>
        </w:rPr>
        <w:t>30</w:t>
      </w:r>
      <w:r w:rsidR="00360A13">
        <w:rPr>
          <w:rStyle w:val="qowt-font4-helveticaneuelight"/>
          <w:color w:val="000000"/>
          <w:rFonts w:ascii="Helvetica Neue" w:hAnsi="Helvetica Neue"/>
        </w:rPr>
        <w:t>PM</w:t>
      </w:r>
    </w:p>
    <w:p w:rsidR="00360A13" w:rsidRDefault="00360A13" w14:paraId="7D3CDC21" w14:textId="77777777">
      <w:pPr>
        <w:divId w:val="1439444570"/>
        <w:pStyle w:val="qowt-stl-body"/>
        <w:ind w:firstLine="720"/>
        <w:spacing w:before="0" w:beforeAutospacing="0" w:after="0" w:afterAutospacing="0" w:line="480" w:lineRule="auto"/>
        <w:rPr>
          <w:color w:val="000000"/>
          <w:rFonts w:ascii="Helvetica Neue" w:hAnsi="Helvetica Neue"/>
          <w:sz w:val="22"/>
          <w:szCs w:val="22"/>
        </w:rPr>
      </w:pPr>
      <w:r>
        <w:rPr>
          <w:color w:val="000000"/>
          <w:rFonts w:ascii="Helvetica Neue" w:hAnsi="Helvetica Neue"/>
        </w:rPr>
        <w:br/>
      </w:r>
    </w:p>
    <w:p w:rsidR="00360A13" w:rsidRDefault="00360A13" w14:paraId="22D5E7C9" w14:textId="77777777">
      <w:pPr>
        <w:divId w:val="1439444570"/>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CONTENTS</w:t>
      </w:r>
    </w:p>
    <w:p w:rsidR="00360A13" w:rsidRDefault="00360A13" w14:paraId="0329BEFF" w14:textId="77777777">
      <w:pPr>
        <w:divId w:val="1439444570"/>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Contents</w:t>
      </w:r>
    </w:p>
    <w:p w:rsidR="00360A13" w:rsidRDefault="00360A13" w14:paraId="73910038" w14:textId="77777777">
      <w:pPr>
        <w:divId w:val="1439444570"/>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Absent</w:t>
      </w:r>
    </w:p>
    <w:p w:rsidR="00360A13" w:rsidRDefault="00360A13" w14:paraId="1CC25E68" w14:textId="6C5A04F4">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Individual reports</w:t>
      </w:r>
    </w:p>
    <w:p w:rsidR="005659F3" w:rsidRDefault="005659F3" w14:paraId="547CFB5D" w14:textId="321BC572">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Tech stuff</w:t>
      </w:r>
    </w:p>
    <w:p w:rsidR="005659F3" w:rsidRDefault="005659F3" w14:paraId="6E72753C" w14:textId="50CBFB1A">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Formal review</w:t>
      </w:r>
    </w:p>
    <w:p w:rsidR="005659F3" w:rsidRDefault="005659F3" w14:paraId="3C6CF9AD" w14:textId="7E421761">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NSS</w:t>
      </w:r>
    </w:p>
    <w:p w:rsidR="005659F3" w:rsidRDefault="005659F3" w14:paraId="4887E45E" w14:textId="4F21017A">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Charities Formal</w:t>
      </w:r>
    </w:p>
    <w:p w:rsidR="005659F3" w:rsidRDefault="005659F3" w14:paraId="40428D3F" w14:textId="09BBB48C">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 xml:space="preserve">Drop-ins </w:t>
      </w:r>
    </w:p>
    <w:p w:rsidR="00360A13" w:rsidRDefault="00360A13" w14:paraId="67AC8223" w14:textId="77777777">
      <w:pPr>
        <w:divId w:val="1439444570"/>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Any Other Business</w:t>
      </w:r>
    </w:p>
    <w:p w:rsidR="00360A13" w:rsidRDefault="00360A13" w14:paraId="6009680F" w14:textId="77777777">
      <w:pPr>
        <w:divId w:val="1439444570"/>
        <w:pStyle w:val="qowt-stl-body"/>
        <w:spacing w:before="0" w:beforeAutospacing="0" w:after="0" w:afterAutospacing="0"/>
        <w:rPr>
          <w:color w:val="000000"/>
          <w:rFonts w:ascii="Helvetica Neue" w:hAnsi="Helvetica Neue"/>
          <w:sz w:val="22"/>
          <w:szCs w:val="22"/>
        </w:rPr>
      </w:pPr>
    </w:p>
    <w:p w:rsidR="00360A13" w:rsidRDefault="00360A13" w14:paraId="63E9DE24" w14:textId="77777777">
      <w:pPr>
        <w:divId w:val="1439444570"/>
        <w:pStyle w:val="qowt-stl-body"/>
        <w:spacing w:before="0" w:beforeAutospacing="0" w:after="0" w:afterAutospacing="0"/>
        <w:rPr>
          <w:color w:val="000000"/>
          <w:rFonts w:ascii="Helvetica Neue" w:hAnsi="Helvetica Neue"/>
          <w:sz w:val="22"/>
          <w:szCs w:val="22"/>
        </w:rPr>
      </w:pPr>
      <w:r>
        <w:rPr>
          <w:bCs/>
          <w:b/>
          <w:color w:val="ED220B"/>
          <w:rFonts w:ascii="Helvetica Neue" w:hAnsi="Helvetica Neue"/>
          <w:sz w:val="20"/>
          <w:szCs w:val="20"/>
        </w:rPr>
        <w:t>Action Points</w:t>
      </w:r>
      <w:r>
        <w:rPr>
          <w:color w:val="ED220B"/>
          <w:rFonts w:ascii="Helvetica Neue" w:hAnsi="Helvetica Neue"/>
          <w:sz w:val="20"/>
          <w:szCs w:val="20"/>
        </w:rPr>
        <w:t xml:space="preserve"> are in red throughout the text and are listed at the end.</w:t>
      </w:r>
    </w:p>
    <w:p w:rsidR="00360A13" w:rsidRDefault="00360A13" w14:paraId="1DFBEAFD" w14:textId="77777777">
      <w:pPr>
        <w:divId w:val="1439444570"/>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0"/>
          <w:szCs w:val="20"/>
        </w:rPr>
        <w:br/>
      </w:r>
    </w:p>
    <w:p w:rsidR="00360A13" w:rsidRDefault="00992A10" w14:paraId="6472B291" w14:textId="4D3D0E43">
      <w:pPr>
        <w:divId w:val="1439444570"/>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ABSENT</w:t>
      </w:r>
    </w:p>
    <w:p w:rsidR="00360A13" w:rsidRDefault="00360A13" w14:paraId="1F394988" w14:textId="43D111F7">
      <w:pPr>
        <w:divId w:val="1439444570"/>
        <w:pStyle w:val="qowt-stl-body"/>
        <w:spacing w:before="0" w:beforeAutospacing="0" w:after="0" w:afterAutospacing="0"/>
        <w:rPr>
          <w:color w:val="000000"/>
          <w:rFonts w:ascii="Helvetica Neue" w:hAnsi="Helvetica Neue"/>
          <w:sz w:val="22"/>
          <w:szCs w:val="22"/>
        </w:rPr>
      </w:pPr>
    </w:p>
    <w:p w:rsidR="00360A13" w:rsidRDefault="00992A10" w14:paraId="73C6AC9C" w14:textId="40A26648">
      <w:pPr>
        <w:divId w:val="1439444570"/>
        <w:pStyle w:val="qowt-stl-body"/>
        <w:spacing w:before="0" w:beforeAutospacing="0" w:after="0" w:afterAutospacing="0"/>
        <w:rPr>
          <w:bCs/>
          <w:b/>
          <w:color w:val="000000"/>
          <w:rFonts w:ascii="Helvetica Neue" w:hAnsi="Helvetica Neue"/>
          <w:sz w:val="20"/>
          <w:szCs w:val="20"/>
        </w:rPr>
      </w:pPr>
      <w:r>
        <w:rPr>
          <w:color w:val="000000"/>
          <w:rFonts w:ascii="Helvetica Neue" w:hAnsi="Helvetica Neue"/>
          <w:sz w:val="20"/>
          <w:szCs w:val="20"/>
        </w:rPr>
        <w:t xml:space="preserve">Sarah Taylor </w:t>
      </w:r>
      <w:r>
        <w:rPr>
          <w:color w:val="000000"/>
          <w:rFonts w:ascii="Helvetica Neue" w:hAnsi="Helvetica Neue"/>
          <w:sz w:val="20"/>
          <w:szCs w:val="20"/>
        </w:rPr>
        <w:tab/>
      </w:r>
      <w:r>
        <w:rPr>
          <w:color w:val="000000"/>
          <w:rFonts w:ascii="Helvetica Neue" w:hAnsi="Helvetica Neue"/>
          <w:sz w:val="20"/>
          <w:szCs w:val="20"/>
        </w:rPr>
        <w:tab/>
      </w:r>
      <w:r>
        <w:rPr>
          <w:bCs/>
          <w:b/>
          <w:color w:val="000000"/>
          <w:rFonts w:ascii="Helvetica Neue" w:hAnsi="Helvetica Neue"/>
          <w:sz w:val="20"/>
          <w:szCs w:val="20"/>
        </w:rPr>
        <w:t>Sabbatical Bar Steward</w:t>
      </w:r>
    </w:p>
    <w:p w:rsidR="00992A10" w:rsidRDefault="00992A10" w14:paraId="313AB06C" w14:textId="4F8D221B">
      <w:pPr>
        <w:divId w:val="1439444570"/>
        <w:pStyle w:val="qowt-stl-body"/>
        <w:spacing w:before="0" w:beforeAutospacing="0" w:after="0" w:afterAutospacing="0"/>
        <w:rPr>
          <w:bCs/>
          <w:b/>
          <w:color w:val="000000"/>
          <w:rFonts w:ascii="Helvetica Neue" w:hAnsi="Helvetica Neue"/>
          <w:sz w:val="20"/>
          <w:szCs w:val="20"/>
        </w:rPr>
      </w:pPr>
      <w:r>
        <w:rPr>
          <w:color w:val="000000"/>
          <w:rFonts w:ascii="Helvetica Neue" w:hAnsi="Helvetica Neue"/>
          <w:sz w:val="20"/>
          <w:szCs w:val="20"/>
        </w:rPr>
        <w:t xml:space="preserve">Kirsty Macdonald </w:t>
      </w:r>
      <w:r>
        <w:rPr>
          <w:color w:val="000000"/>
          <w:rFonts w:ascii="Helvetica Neue" w:hAnsi="Helvetica Neue"/>
          <w:sz w:val="20"/>
          <w:szCs w:val="20"/>
        </w:rPr>
        <w:tab/>
      </w:r>
      <w:r>
        <w:rPr>
          <w:bCs/>
          <w:b/>
          <w:color w:val="000000"/>
          <w:rFonts w:ascii="Helvetica Neue" w:hAnsi="Helvetica Neue"/>
          <w:sz w:val="20"/>
          <w:szCs w:val="20"/>
        </w:rPr>
        <w:t>Outreach Officer</w:t>
      </w:r>
    </w:p>
    <w:p w:rsidR="00EC1718" w:rsidRDefault="00EC1718" w14:paraId="74625839" w14:textId="7BDF6A8E">
      <w:pPr>
        <w:divId w:val="1439444570"/>
        <w:pStyle w:val="qowt-stl-body"/>
        <w:spacing w:before="0" w:beforeAutospacing="0" w:after="0" w:afterAutospacing="0"/>
        <w:rPr>
          <w:bCs/>
          <w:b/>
          <w:color w:val="000000"/>
          <w:rFonts w:ascii="Helvetica Neue" w:hAnsi="Helvetica Neue"/>
          <w:sz w:val="20"/>
          <w:szCs w:val="20"/>
        </w:rPr>
      </w:pPr>
    </w:p>
    <w:p w:rsidR="00EC1718" w:rsidRDefault="00EC1718" w14:paraId="4507C07F" w14:textId="718B7688">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 xml:space="preserve">Also present: </w:t>
      </w:r>
    </w:p>
    <w:p w:rsidR="00EC1718" w:rsidRDefault="00EC1718" w14:paraId="0E4F45E8" w14:textId="26D2C448" w:rsidRPr="00EC1718">
      <w:pPr>
        <w:divId w:val="1439444570"/>
        <w:pStyle w:val="qowt-stl-body"/>
        <w:spacing w:before="0" w:beforeAutospacing="0" w:after="0" w:afterAutospacing="0"/>
        <w:rPr>
          <w:bCs/>
          <w:b/>
          <w:color w:val="000000"/>
          <w:rFonts w:ascii="Helvetica Neue" w:hAnsi="Helvetica Neue"/>
          <w:sz w:val="20"/>
          <w:szCs w:val="20"/>
        </w:rPr>
      </w:pPr>
      <w:r>
        <w:rPr>
          <w:color w:val="000000"/>
          <w:rFonts w:ascii="Helvetica Neue" w:hAnsi="Helvetica Neue"/>
          <w:sz w:val="20"/>
          <w:szCs w:val="20"/>
        </w:rPr>
        <w:t>Rose Buchanan</w:t>
      </w:r>
      <w:r>
        <w:rPr>
          <w:color w:val="000000"/>
          <w:rFonts w:ascii="Helvetica Neue" w:hAnsi="Helvetica Neue"/>
          <w:sz w:val="20"/>
          <w:szCs w:val="20"/>
        </w:rPr>
        <w:tab/>
      </w:r>
      <w:r>
        <w:rPr>
          <w:color w:val="000000"/>
          <w:rFonts w:ascii="Helvetica Neue" w:hAnsi="Helvetica Neue"/>
          <w:sz w:val="20"/>
          <w:szCs w:val="20"/>
        </w:rPr>
        <w:tab/>
      </w:r>
      <w:r w:rsidRPr="00EC1718">
        <w:rPr>
          <w:bCs/>
          <w:b/>
          <w:color w:val="000000"/>
          <w:rFonts w:ascii="Helvetica Neue" w:hAnsi="Helvetica Neue"/>
          <w:sz w:val="20"/>
          <w:szCs w:val="20"/>
        </w:rPr>
        <w:t>Tech Manager</w:t>
      </w:r>
    </w:p>
    <w:p w:rsidR="00EC1718" w:rsidRDefault="00EC1718" w14:paraId="162F1278" w14:textId="26E44549" w:rsidRPr="00EC1718">
      <w:pPr>
        <w:divId w:val="1439444570"/>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 xml:space="preserve">Andrea </w:t>
      </w:r>
      <w:proofErr w:type="spellStart"/>
      <w:r>
        <w:rPr>
          <w:color w:val="000000"/>
          <w:rFonts w:ascii="Helvetica Neue" w:hAnsi="Helvetica Neue"/>
          <w:sz w:val="20"/>
          <w:szCs w:val="20"/>
        </w:rPr>
        <w:t>Vismara</w:t>
      </w:r>
      <w:proofErr w:type="spellEnd"/>
      <w:r>
        <w:rPr>
          <w:color w:val="000000"/>
          <w:rFonts w:ascii="Helvetica Neue" w:hAnsi="Helvetica Neue"/>
          <w:sz w:val="20"/>
          <w:szCs w:val="20"/>
        </w:rPr>
        <w:t xml:space="preserve"> </w:t>
      </w:r>
      <w:r>
        <w:rPr>
          <w:color w:val="000000"/>
          <w:rFonts w:ascii="Helvetica Neue" w:hAnsi="Helvetica Neue"/>
          <w:sz w:val="20"/>
          <w:szCs w:val="20"/>
        </w:rPr>
        <w:tab/>
      </w:r>
      <w:r>
        <w:rPr>
          <w:bCs/>
          <w:b/>
          <w:color w:val="000000"/>
          <w:rFonts w:ascii="Helvetica Neue" w:hAnsi="Helvetica Neue"/>
          <w:sz w:val="20"/>
          <w:szCs w:val="20"/>
        </w:rPr>
        <w:t>Environment Rep</w:t>
      </w:r>
    </w:p>
    <w:p w:rsidR="006F3DFD" w:rsidRDefault="006F3DFD" w14:paraId="2B0371BD" w14:textId="77777777">
      <w:pPr>
        <w:divId w:val="1439444570"/>
        <w:pStyle w:val="qowt-stl-body"/>
        <w:spacing w:before="0" w:beforeAutospacing="0" w:after="0" w:afterAutospacing="0"/>
        <w:rPr>
          <w:color w:val="000000"/>
          <w:rFonts w:ascii="Helvetica Neue" w:hAnsi="Helvetica Neue"/>
          <w:sz w:val="22"/>
          <w:szCs w:val="22"/>
        </w:rPr>
      </w:pPr>
    </w:p>
    <w:p w:rsidR="00360A13" w:rsidRDefault="00360A13" w14:paraId="27D8E472" w14:textId="77777777">
      <w:pPr>
        <w:divId w:val="1439444570"/>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INDIVIDUAL REPORTS</w:t>
      </w:r>
    </w:p>
    <w:p w:rsidR="00360A13" w:rsidRDefault="00360A13" w14:paraId="46C0A1FC" w14:textId="77777777">
      <w:pPr>
        <w:divId w:val="1439444570"/>
        <w:pStyle w:val="qowt-stl-body"/>
        <w:spacing w:before="0" w:beforeAutospacing="0" w:after="0" w:afterAutospacing="0"/>
        <w:rPr>
          <w:color w:val="000000"/>
          <w:rFonts w:ascii="Helvetica Neue" w:hAnsi="Helvetica Neue"/>
          <w:sz w:val="22"/>
          <w:szCs w:val="22"/>
        </w:rPr>
      </w:pPr>
    </w:p>
    <w:p w:rsidR="00EC1718" w:rsidRDefault="0055080F" w14:paraId="0F5C3C4C" w14:textId="7EC0C183">
      <w:pPr>
        <w:divId w:val="1439444570"/>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*Exec introduce t</w:t>
      </w:r>
      <w:r w:rsidR="005D3A2B">
        <w:rPr>
          <w:color w:val="000000"/>
          <w:rFonts w:ascii="Helvetica Neue" w:hAnsi="Helvetica Neue"/>
          <w:sz w:val="20"/>
          <w:szCs w:val="20"/>
        </w:rPr>
        <w:t>h</w:t>
      </w:r>
      <w:r>
        <w:rPr>
          <w:color w:val="000000"/>
          <w:rFonts w:ascii="Helvetica Neue" w:hAnsi="Helvetica Neue"/>
          <w:sz w:val="20"/>
          <w:szCs w:val="20"/>
        </w:rPr>
        <w:t>emselves to the Princip</w:t>
      </w:r>
      <w:r w:rsidR="005D3A2B">
        <w:rPr>
          <w:color w:val="000000"/>
          <w:rFonts w:ascii="Helvetica Neue" w:hAnsi="Helvetica Neue"/>
          <w:sz w:val="20"/>
          <w:szCs w:val="20"/>
        </w:rPr>
        <w:t>al*</w:t>
      </w:r>
    </w:p>
    <w:p w:rsidR="00A44745" w:rsidRDefault="00A44745" w14:paraId="43CCCA1B" w14:textId="77777777">
      <w:pPr>
        <w:divId w:val="1439444570"/>
        <w:pStyle w:val="qowt-stl-body"/>
        <w:spacing w:before="0" w:beforeAutospacing="0" w:after="0" w:afterAutospacing="0"/>
        <w:rPr>
          <w:color w:val="000000"/>
          <w:rFonts w:ascii="Helvetica Neue" w:hAnsi="Helvetica Neue"/>
          <w:sz w:val="20"/>
          <w:szCs w:val="20"/>
        </w:rPr>
      </w:pPr>
    </w:p>
    <w:p w:rsidR="00EC1718" w:rsidRDefault="00EC1718" w14:paraId="003BDA06" w14:textId="63D42577" w:rsidRPr="00072481">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Jacob:</w:t>
      </w:r>
      <w:r w:rsidR="00072481">
        <w:rPr>
          <w:bCs/>
          <w:b/>
          <w:color w:val="000000"/>
          <w:rFonts w:ascii="Helvetica Neue" w:hAnsi="Helvetica Neue"/>
          <w:sz w:val="20"/>
          <w:szCs w:val="20"/>
        </w:rPr>
        <w:t xml:space="preserve"> </w:t>
      </w:r>
      <w:r w:rsidR="00072481">
        <w:rPr>
          <w:color w:val="000000"/>
          <w:rFonts w:ascii="Helvetica Neue" w:hAnsi="Helvetica Neue"/>
          <w:sz w:val="20"/>
          <w:szCs w:val="20"/>
        </w:rPr>
        <w:t xml:space="preserve">Elections are open. </w:t>
      </w:r>
      <w:r w:rsidR="005E501C">
        <w:rPr>
          <w:color w:val="000000"/>
          <w:rFonts w:ascii="Helvetica Neue" w:hAnsi="Helvetica Neue"/>
          <w:sz w:val="20"/>
          <w:szCs w:val="20"/>
        </w:rPr>
        <w:t xml:space="preserve">Vote please. </w:t>
      </w:r>
    </w:p>
    <w:p w:rsidR="00EC1718" w:rsidRDefault="00EC1718" w14:paraId="7353237F" w14:textId="7EE1B1DC"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Penny:</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Stash </w:t>
      </w:r>
      <w:proofErr w:type="gramStart"/>
      <w:r w:rsidR="005E501C">
        <w:rPr>
          <w:color w:val="000000"/>
          <w:rFonts w:ascii="Helvetica Neue" w:hAnsi="Helvetica Neue"/>
          <w:sz w:val="20"/>
          <w:szCs w:val="20"/>
        </w:rPr>
        <w:t>closed,</w:t>
      </w:r>
      <w:proofErr w:type="gramEnd"/>
      <w:r w:rsidR="005E501C">
        <w:rPr>
          <w:color w:val="000000"/>
          <w:rFonts w:ascii="Helvetica Neue" w:hAnsi="Helvetica Neue"/>
          <w:sz w:val="20"/>
          <w:szCs w:val="20"/>
        </w:rPr>
        <w:t xml:space="preserve"> I’m sorting that. </w:t>
      </w:r>
      <w:proofErr w:type="spellStart"/>
      <w:r w:rsidR="005E501C">
        <w:rPr>
          <w:color w:val="000000"/>
          <w:rFonts w:ascii="Helvetica Neue" w:hAnsi="Helvetica Neue"/>
          <w:sz w:val="20"/>
          <w:szCs w:val="20"/>
        </w:rPr>
        <w:t>Undercroft</w:t>
      </w:r>
      <w:proofErr w:type="spellEnd"/>
      <w:r w:rsidR="005E501C">
        <w:rPr>
          <w:color w:val="000000"/>
          <w:rFonts w:ascii="Helvetica Neue" w:hAnsi="Helvetica Neue"/>
          <w:sz w:val="20"/>
          <w:szCs w:val="20"/>
        </w:rPr>
        <w:t xml:space="preserve"> chats have been advertised. </w:t>
      </w:r>
    </w:p>
    <w:p w:rsidR="00EC1718" w:rsidRDefault="00EC1718" w14:paraId="3C4D67BD" w14:textId="395D1A0C"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Cat:</w:t>
      </w:r>
      <w:r w:rsidR="005E501C">
        <w:rPr>
          <w:bCs/>
          <w:b/>
          <w:color w:val="000000"/>
          <w:rFonts w:ascii="Helvetica Neue" w:hAnsi="Helvetica Neue"/>
          <w:sz w:val="20"/>
          <w:szCs w:val="20"/>
        </w:rPr>
        <w:t xml:space="preserve"> </w:t>
      </w:r>
    </w:p>
    <w:p w:rsidR="00EC1718" w:rsidRDefault="00EC1718" w14:paraId="72734485" w14:textId="0F0B237D"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 xml:space="preserve">Tom: </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The deadline for motions for Assembly closed today. If you want to nominate yourself for an Officer position, you still can. Opportunities Officer is holding an ecological festival in the SU next week. </w:t>
      </w:r>
    </w:p>
    <w:p w:rsidR="00EC1718" w:rsidRDefault="00EC1718" w14:paraId="13610A67" w14:textId="54F4D90D" w:rsidRPr="005E501C">
      <w:pPr>
        <w:divId w:val="1439444570"/>
        <w:pStyle w:val="qowt-stl-body"/>
        <w:spacing w:before="0" w:beforeAutospacing="0" w:after="0" w:afterAutospacing="0"/>
        <w:rPr>
          <w:color w:val="000000"/>
          <w:rFonts w:ascii="Helvetica Neue" w:hAnsi="Helvetica Neue"/>
          <w:sz w:val="20"/>
          <w:szCs w:val="20"/>
        </w:rPr>
      </w:pPr>
      <w:proofErr w:type="spellStart"/>
      <w:r>
        <w:rPr>
          <w:bCs/>
          <w:b/>
          <w:color w:val="000000"/>
          <w:rFonts w:ascii="Helvetica Neue" w:hAnsi="Helvetica Neue"/>
          <w:sz w:val="20"/>
          <w:szCs w:val="20"/>
        </w:rPr>
        <w:t>Jarren</w:t>
      </w:r>
      <w:proofErr w:type="spellEnd"/>
      <w:r>
        <w:rPr>
          <w:bCs/>
          <w:b/>
          <w:color w:val="000000"/>
          <w:rFonts w:ascii="Helvetica Neue" w:hAnsi="Helvetica Neue"/>
          <w:sz w:val="20"/>
          <w:szCs w:val="20"/>
        </w:rPr>
        <w:t>:</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Consent campaign happened, </w:t>
      </w:r>
      <w:proofErr w:type="spellStart"/>
      <w:r w:rsidR="005E501C">
        <w:rPr>
          <w:color w:val="000000"/>
          <w:rFonts w:ascii="Helvetica Neue" w:hAnsi="Helvetica Neue"/>
          <w:sz w:val="20"/>
          <w:szCs w:val="20"/>
        </w:rPr>
        <w:t>Organicups</w:t>
      </w:r>
      <w:proofErr w:type="spellEnd"/>
      <w:r w:rsidR="005E501C">
        <w:rPr>
          <w:color w:val="000000"/>
          <w:rFonts w:ascii="Helvetica Neue" w:hAnsi="Helvetica Neue"/>
          <w:sz w:val="20"/>
          <w:szCs w:val="20"/>
        </w:rPr>
        <w:t xml:space="preserve"> are going to be redistributed. We’ll have a </w:t>
      </w:r>
      <w:proofErr w:type="spellStart"/>
      <w:r w:rsidR="005E501C">
        <w:rPr>
          <w:color w:val="000000"/>
          <w:rFonts w:ascii="Helvetica Neue" w:hAnsi="Helvetica Neue"/>
          <w:sz w:val="20"/>
          <w:szCs w:val="20"/>
        </w:rPr>
        <w:t>WAComm</w:t>
      </w:r>
      <w:proofErr w:type="spellEnd"/>
      <w:r w:rsidR="005E501C">
        <w:rPr>
          <w:color w:val="000000"/>
          <w:rFonts w:ascii="Helvetica Neue" w:hAnsi="Helvetica Neue"/>
          <w:sz w:val="20"/>
          <w:szCs w:val="20"/>
        </w:rPr>
        <w:t xml:space="preserve"> meeting this week. </w:t>
      </w:r>
    </w:p>
    <w:p w:rsidR="00EC1718" w:rsidRDefault="00EC1718" w14:paraId="3A296F08" w14:textId="377BE57C"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Amy:</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Lunar New Year went really well. Someone won the rat but never claimed it so it went to one of the committee members. </w:t>
      </w:r>
    </w:p>
    <w:p w:rsidR="00EC1718" w:rsidRDefault="00EC1718" w14:paraId="6F62CCDD" w14:textId="037C26B9"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Jess:</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Charity Ball went well. </w:t>
      </w:r>
    </w:p>
    <w:p w:rsidR="00EC1718" w:rsidRDefault="00EC1718" w14:paraId="328AED30" w14:textId="0E0D4620"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 xml:space="preserve">Giorgio: </w:t>
      </w:r>
      <w:r w:rsidR="005E501C">
        <w:rPr>
          <w:color w:val="000000"/>
          <w:rFonts w:ascii="Helvetica Neue" w:hAnsi="Helvetica Neue"/>
          <w:sz w:val="20"/>
          <w:szCs w:val="20"/>
        </w:rPr>
        <w:t xml:space="preserve">The lack of President – we’re going to try to open it up to people who are living out. The JCR can screen people now. All we have to do is run people who want to be screened by college. </w:t>
      </w:r>
    </w:p>
    <w:p w:rsidR="00EC1718" w:rsidRDefault="00EC1718" w14:paraId="7748D811" w14:textId="3A8B2389"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 xml:space="preserve">Robyn: </w:t>
      </w:r>
      <w:r w:rsidR="005E501C">
        <w:rPr>
          <w:color w:val="000000"/>
          <w:rFonts w:ascii="Helvetica Neue" w:hAnsi="Helvetica Neue"/>
          <w:sz w:val="20"/>
          <w:szCs w:val="20"/>
        </w:rPr>
        <w:t xml:space="preserve">I had Treasurer </w:t>
      </w:r>
      <w:proofErr w:type="spellStart"/>
      <w:r w:rsidR="005E501C">
        <w:rPr>
          <w:color w:val="000000"/>
          <w:rFonts w:ascii="Helvetica Neue" w:hAnsi="Helvetica Neue"/>
          <w:sz w:val="20"/>
          <w:szCs w:val="20"/>
        </w:rPr>
        <w:t>Comm</w:t>
      </w:r>
      <w:proofErr w:type="spellEnd"/>
      <w:r w:rsidR="005E501C">
        <w:rPr>
          <w:color w:val="000000"/>
          <w:rFonts w:ascii="Helvetica Neue" w:hAnsi="Helvetica Neue"/>
          <w:sz w:val="20"/>
          <w:szCs w:val="20"/>
        </w:rPr>
        <w:t xml:space="preserve"> meeting – </w:t>
      </w:r>
      <w:proofErr w:type="spellStart"/>
      <w:r w:rsidR="005E501C">
        <w:rPr>
          <w:color w:val="000000"/>
          <w:rFonts w:ascii="Helvetica Neue" w:hAnsi="Helvetica Neue"/>
          <w:sz w:val="20"/>
          <w:szCs w:val="20"/>
        </w:rPr>
        <w:t>EventDurham</w:t>
      </w:r>
      <w:proofErr w:type="spellEnd"/>
      <w:r w:rsidR="005E501C">
        <w:rPr>
          <w:color w:val="000000"/>
          <w:rFonts w:ascii="Helvetica Neue" w:hAnsi="Helvetica Neue"/>
          <w:sz w:val="20"/>
          <w:szCs w:val="20"/>
        </w:rPr>
        <w:t xml:space="preserve"> isn’t really happening, levies are becoming opt out, </w:t>
      </w:r>
      <w:proofErr w:type="spellStart"/>
      <w:proofErr w:type="gramStart"/>
      <w:r w:rsidR="005E501C">
        <w:rPr>
          <w:color w:val="000000"/>
          <w:rFonts w:ascii="Helvetica Neue" w:hAnsi="Helvetica Neue"/>
          <w:sz w:val="20"/>
          <w:szCs w:val="20"/>
        </w:rPr>
        <w:t>they;re</w:t>
      </w:r>
      <w:proofErr w:type="spellEnd"/>
      <w:proofErr w:type="gramEnd"/>
      <w:r w:rsidR="005E501C">
        <w:rPr>
          <w:color w:val="000000"/>
          <w:rFonts w:ascii="Helvetica Neue" w:hAnsi="Helvetica Neue"/>
          <w:sz w:val="20"/>
          <w:szCs w:val="20"/>
        </w:rPr>
        <w:t xml:space="preserve"> thinking of integrating DUO with it. There’s a discussion about Bar profits. We should get the money from Fresher’s Week soon.  </w:t>
      </w:r>
    </w:p>
    <w:p w:rsidR="00EC1718" w:rsidRDefault="00EC1718" w14:paraId="3A818367" w14:textId="705837E9" w:rsidRPr="005E501C">
      <w:pPr>
        <w:divId w:val="1439444570"/>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Danielle:</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I met with the chef last week about formal menus. I went to Environment </w:t>
      </w:r>
      <w:proofErr w:type="spellStart"/>
      <w:r w:rsidR="005E501C">
        <w:rPr>
          <w:color w:val="000000"/>
          <w:rFonts w:ascii="Helvetica Neue" w:hAnsi="Helvetica Neue"/>
          <w:sz w:val="20"/>
          <w:szCs w:val="20"/>
        </w:rPr>
        <w:t>Comm</w:t>
      </w:r>
      <w:proofErr w:type="spellEnd"/>
      <w:r w:rsidR="005E501C">
        <w:rPr>
          <w:color w:val="000000"/>
          <w:rFonts w:ascii="Helvetica Neue" w:hAnsi="Helvetica Neue"/>
          <w:sz w:val="20"/>
          <w:szCs w:val="20"/>
        </w:rPr>
        <w:t xml:space="preserve"> last week and there’s a campaign for Greenspace in college. </w:t>
      </w:r>
    </w:p>
    <w:p w:rsidR="00360A13" w:rsidRDefault="00EC1718" w14:paraId="67131FB4" w14:textId="35E4CB26" w:rsidRPr="00EC1718">
      <w:pPr>
        <w:divId w:val="1439444570"/>
        <w:pStyle w:val="qowt-stl-body"/>
        <w:spacing w:before="0" w:beforeAutospacing="0" w:after="0" w:afterAutospacing="0"/>
        <w:rPr>
          <w:bCs/>
          <w:b/>
          <w:color w:val="000000"/>
          <w:rFonts w:ascii="Helvetica Neue" w:hAnsi="Helvetica Neue"/>
          <w:sz w:val="20"/>
          <w:szCs w:val="20"/>
        </w:rPr>
      </w:pPr>
      <w:r>
        <w:rPr>
          <w:bCs/>
          <w:b/>
          <w:color w:val="000000"/>
          <w:rFonts w:ascii="Helvetica Neue" w:hAnsi="Helvetica Neue"/>
          <w:sz w:val="20"/>
          <w:szCs w:val="20"/>
        </w:rPr>
        <w:t>Alice:</w:t>
      </w:r>
      <w:r w:rsidR="005E501C">
        <w:rPr>
          <w:bCs/>
          <w:b/>
          <w:color w:val="000000"/>
          <w:rFonts w:ascii="Helvetica Neue" w:hAnsi="Helvetica Neue"/>
          <w:sz w:val="20"/>
          <w:szCs w:val="20"/>
        </w:rPr>
        <w:t xml:space="preserve"> </w:t>
      </w:r>
      <w:r w:rsidR="005E501C">
        <w:rPr>
          <w:color w:val="000000"/>
          <w:rFonts w:ascii="Helvetica Neue" w:hAnsi="Helvetica Neue"/>
          <w:sz w:val="20"/>
          <w:szCs w:val="20"/>
        </w:rPr>
        <w:t xml:space="preserve"> The Buttery have reusable plates! If people don’t use them, we’ve tried – the next Buttery Chair has attended a </w:t>
      </w:r>
      <w:proofErr w:type="spellStart"/>
      <w:r w:rsidR="005E501C">
        <w:rPr>
          <w:color w:val="000000"/>
          <w:rFonts w:ascii="Helvetica Neue" w:hAnsi="Helvetica Neue"/>
          <w:sz w:val="20"/>
          <w:szCs w:val="20"/>
        </w:rPr>
        <w:t>meetying</w:t>
      </w:r>
      <w:proofErr w:type="spellEnd"/>
      <w:r w:rsidR="005E501C">
        <w:rPr>
          <w:color w:val="000000"/>
          <w:rFonts w:ascii="Helvetica Neue" w:hAnsi="Helvetica Neue"/>
          <w:sz w:val="20"/>
          <w:szCs w:val="20"/>
        </w:rPr>
        <w:t xml:space="preserve">. </w:t>
      </w:r>
      <w:r>
        <w:rPr>
          <w:color w:val="000000"/>
          <w:rFonts w:ascii="Helvetica Neue" w:hAnsi="Helvetica Neue"/>
          <w:sz w:val="20"/>
          <w:szCs w:val="20"/>
        </w:rPr>
        <w:br/>
      </w:r>
    </w:p>
    <w:p w:rsidR="00913357" w:rsidRDefault="00913357" w14:paraId="0384EE21" w14:textId="77777777" w:rsidP="006F14E5">
      <w:pPr>
        <w:pStyle w:val="qowt-stl-body"/>
        <w:spacing w:before="0" w:beforeAutospacing="0" w:after="0" w:afterAutospacing="0"/>
        <w:rPr>
          <w:color w:val="000000"/>
          <w:rFonts w:ascii="Helvetica Neue" w:hAnsi="Helvetica Neue"/>
          <w:sz w:val="22"/>
          <w:szCs w:val="22"/>
        </w:rPr>
      </w:pPr>
    </w:p>
    <w:p w:rsidR="00913357" w:rsidRDefault="00913357" w14:paraId="1DB00B5B" w14:textId="130398C9" w:rsidP="006F14E5">
      <w:pPr>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ENVIRONMENT OFFICER STUFF</w:t>
      </w:r>
    </w:p>
    <w:p w:rsidR="00913357" w:rsidRDefault="00913357" w14:paraId="05B071B6" w14:textId="7A598F10" w:rsidP="006F14E5">
      <w:pPr>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2"/>
          <w:szCs w:val="22"/>
        </w:rPr>
        <w:t xml:space="preserve">Andrea: </w:t>
      </w:r>
      <w:r w:rsidR="003B55FA">
        <w:rPr>
          <w:color w:val="000000"/>
          <w:rFonts w:ascii="Helvetica Neue" w:hAnsi="Helvetica Neue"/>
          <w:sz w:val="22"/>
          <w:szCs w:val="22"/>
        </w:rPr>
        <w:t>Coming from the discussion on Saturday, I believe that some problems I tried to highlight do still stand. There is space to develop further</w:t>
      </w:r>
      <w:r w:rsidR="00A0409B">
        <w:rPr>
          <w:color w:val="000000"/>
          <w:rFonts w:ascii="Helvetica Neue" w:hAnsi="Helvetica Neue"/>
          <w:sz w:val="22"/>
          <w:szCs w:val="22"/>
        </w:rPr>
        <w:t xml:space="preserve">. I’ve discussed with the incoming Publicity Officer about proposing a motion to change the job descriptions of the Exec – or is there a way to include the Environment Rep in a formal way? </w:t>
      </w:r>
    </w:p>
    <w:p w:rsidR="00C25E56" w:rsidRDefault="00167912" w14:paraId="3B5F4A84" w14:textId="3A069B1D"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Pr>
          <w:color w:val="000000"/>
          <w:rFonts w:ascii="Helvetica Neue" w:hAnsi="Helvetica Neue"/>
          <w:sz w:val="22"/>
          <w:szCs w:val="22"/>
        </w:rPr>
        <w:t xml:space="preserve">I believe that the point of the motion was that we paid more attention to the environment and deal with it better than we currently are – I think the best way to do that will be to change the job descriptions as adding Environment Rep to the Exec would add unnecessary </w:t>
      </w:r>
      <w:r w:rsidR="00C25E56">
        <w:rPr>
          <w:color w:val="000000"/>
          <w:rFonts w:ascii="Helvetica Neue" w:hAnsi="Helvetica Neue"/>
          <w:sz w:val="22"/>
          <w:szCs w:val="22"/>
        </w:rPr>
        <w:t xml:space="preserve">difficulties to the Environment Rep. </w:t>
      </w:r>
    </w:p>
    <w:p w:rsidR="00C25E56" w:rsidRDefault="00C25E56" w14:paraId="2A4EE50A" w14:textId="7D3B12D0"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Giorgio: </w:t>
      </w:r>
      <w:r>
        <w:rPr>
          <w:color w:val="000000"/>
          <w:rFonts w:ascii="Helvetica Neue" w:hAnsi="Helvetica Neue"/>
          <w:sz w:val="22"/>
          <w:szCs w:val="22"/>
        </w:rPr>
        <w:t xml:space="preserve">It would add significantly towards the hours you’d spend doing things each week which would make it less viable as a job people would want to do, and this time you’d add wouldn’t even be focusing on the environment. </w:t>
      </w:r>
    </w:p>
    <w:p w:rsidR="00BE5D17" w:rsidRDefault="00BE5D17" w14:paraId="5E4DAC8C" w14:textId="65B8A881" w:rsidP="006F14E5" w:rsidRPr="00BE5D17">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There are many things that I would never come to know if I didn’t attend meetings regularly. </w:t>
      </w:r>
    </w:p>
    <w:p w:rsidR="00C25E56" w:rsidRDefault="00C25E56" w14:paraId="6C0FB008" w14:textId="46224025"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sidR="00BE5D17">
        <w:rPr>
          <w:color w:val="000000"/>
          <w:rFonts w:ascii="Helvetica Neue" w:hAnsi="Helvetica Neue"/>
          <w:sz w:val="22"/>
          <w:szCs w:val="22"/>
        </w:rPr>
        <w:t xml:space="preserve">I think it would be more effective to </w:t>
      </w:r>
      <w:r w:rsidR="002E06F8">
        <w:rPr>
          <w:color w:val="000000"/>
          <w:rFonts w:ascii="Helvetica Neue" w:hAnsi="Helvetica Neue"/>
          <w:sz w:val="22"/>
          <w:szCs w:val="22"/>
        </w:rPr>
        <w:t xml:space="preserve">your job to not add Environment Rep to the Exec. They would then have to continually look at everyone’s jobs and keep everyone accountable. </w:t>
      </w:r>
    </w:p>
    <w:p w:rsidR="002E06F8" w:rsidRDefault="002E06F8" w14:paraId="2B039A31" w14:textId="4131AA9E"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p>
    <w:p w:rsidR="000F4622" w:rsidRDefault="000F4622" w14:paraId="296B500F" w14:textId="1861768D"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Jess: </w:t>
      </w:r>
      <w:r>
        <w:rPr>
          <w:color w:val="000000"/>
          <w:rFonts w:ascii="Helvetica Neue" w:hAnsi="Helvetica Neue"/>
          <w:sz w:val="22"/>
          <w:szCs w:val="22"/>
        </w:rPr>
        <w:t xml:space="preserve">I think the best course of action would be to change your Tier 1 – maybe Services Officer? Especially as they’re mandated to sit on Environment Committee. </w:t>
      </w:r>
      <w:r>
        <w:rPr>
          <w:color w:val="000000"/>
          <w:rFonts w:ascii="Helvetica Neue" w:hAnsi="Helvetica Neue"/>
          <w:sz w:val="22"/>
          <w:szCs w:val="22"/>
        </w:rPr>
        <w:tab/>
      </w:r>
    </w:p>
    <w:p w:rsidR="000F4622" w:rsidRDefault="000F4622" w14:paraId="6E0DCEB8" w14:textId="4325673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Danielle: </w:t>
      </w:r>
      <w:r w:rsidR="00D75CE8">
        <w:rPr>
          <w:color w:val="000000"/>
          <w:rFonts w:ascii="Helvetica Neue" w:hAnsi="Helvetica Neue"/>
          <w:sz w:val="22"/>
          <w:szCs w:val="22"/>
        </w:rPr>
        <w:t xml:space="preserve">I agree. </w:t>
      </w:r>
    </w:p>
    <w:p w:rsidR="00D75CE8" w:rsidRDefault="00D75CE8" w14:paraId="224047ED" w14:textId="73CCFB1C"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Pr>
          <w:color w:val="000000"/>
          <w:rFonts w:ascii="Helvetica Neue" w:hAnsi="Helvetica Neue"/>
          <w:sz w:val="22"/>
          <w:szCs w:val="22"/>
        </w:rPr>
        <w:t xml:space="preserve">He is mandated to come to </w:t>
      </w:r>
      <w:proofErr w:type="spellStart"/>
      <w:r>
        <w:rPr>
          <w:color w:val="000000"/>
          <w:rFonts w:ascii="Helvetica Neue" w:hAnsi="Helvetica Neue"/>
          <w:sz w:val="22"/>
          <w:szCs w:val="22"/>
        </w:rPr>
        <w:t>JCRComm</w:t>
      </w:r>
      <w:proofErr w:type="spellEnd"/>
      <w:r>
        <w:rPr>
          <w:color w:val="000000"/>
          <w:rFonts w:ascii="Helvetica Neue" w:hAnsi="Helvetica Neue"/>
          <w:sz w:val="22"/>
          <w:szCs w:val="22"/>
        </w:rPr>
        <w:t xml:space="preserve">. The concept was either to make VP more responsible for the environment. I assumed that I would be working more closely with Andrea, but the ways the jobs have been set out have </w:t>
      </w:r>
      <w:r w:rsidR="001D12F3">
        <w:rPr>
          <w:color w:val="000000"/>
          <w:rFonts w:ascii="Helvetica Neue" w:hAnsi="Helvetica Neue"/>
          <w:sz w:val="22"/>
          <w:szCs w:val="22"/>
        </w:rPr>
        <w:t xml:space="preserve">made this not possible. I do think in the current system to change it. </w:t>
      </w:r>
    </w:p>
    <w:p w:rsidR="001D12F3" w:rsidRDefault="001D12F3" w14:paraId="19CA5025" w14:textId="4D8D3BCB"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sidR="00E25FCE">
        <w:rPr>
          <w:bCs/>
          <w:b/>
          <w:color w:val="000000"/>
          <w:rFonts w:ascii="Helvetica Neue" w:hAnsi="Helvetica Neue"/>
          <w:sz w:val="22"/>
          <w:szCs w:val="22"/>
        </w:rPr>
        <w:t xml:space="preserve">Danielle: </w:t>
      </w:r>
      <w:r w:rsidR="00E25FCE">
        <w:rPr>
          <w:color w:val="000000"/>
          <w:rFonts w:ascii="Helvetica Neue" w:hAnsi="Helvetica Neue"/>
          <w:sz w:val="22"/>
          <w:szCs w:val="22"/>
        </w:rPr>
        <w:t xml:space="preserve">I currently have Gym Rep, Tech, and Sports and Societies. </w:t>
      </w:r>
    </w:p>
    <w:p w:rsidR="00E25FCE" w:rsidRDefault="00E25FCE" w14:paraId="3E3BA899" w14:textId="08CCCA33"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Amy: </w:t>
      </w:r>
      <w:r w:rsidR="00E568C5">
        <w:rPr>
          <w:color w:val="000000"/>
          <w:rFonts w:ascii="Helvetica Neue" w:hAnsi="Helvetica Neue"/>
          <w:sz w:val="22"/>
          <w:szCs w:val="22"/>
        </w:rPr>
        <w:t xml:space="preserve">The thing with Environmental stuff – you would lose so much time if you were a Tier 1. It would be worth adding agreeing to being </w:t>
      </w:r>
      <w:r w:rsidR="000969C4">
        <w:rPr>
          <w:color w:val="000000"/>
          <w:rFonts w:ascii="Helvetica Neue" w:hAnsi="Helvetica Neue"/>
          <w:sz w:val="22"/>
          <w:szCs w:val="22"/>
        </w:rPr>
        <w:t xml:space="preserve">environmentally conscious – it would become a situation where we chase Environment, rather than vice versa. </w:t>
      </w:r>
    </w:p>
    <w:p w:rsidR="000969C4" w:rsidRDefault="000969C4" w14:paraId="3375C757" w14:textId="0ED301C1"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sidR="00F16F9C">
        <w:rPr>
          <w:bCs/>
          <w:b/>
          <w:color w:val="000000"/>
          <w:rFonts w:ascii="Helvetica Neue" w:hAnsi="Helvetica Neue"/>
          <w:sz w:val="22"/>
          <w:szCs w:val="22"/>
        </w:rPr>
        <w:t xml:space="preserve">Jess: </w:t>
      </w:r>
      <w:r w:rsidR="00F16F9C">
        <w:rPr>
          <w:color w:val="000000"/>
          <w:rFonts w:ascii="Helvetica Neue" w:hAnsi="Helvetica Neue"/>
          <w:sz w:val="22"/>
          <w:szCs w:val="22"/>
        </w:rPr>
        <w:t xml:space="preserve">Maybe you could hold a talk to teach people? </w:t>
      </w:r>
    </w:p>
    <w:p w:rsidR="00F16F9C" w:rsidRDefault="00F16F9C" w14:paraId="4FF6F518" w14:textId="73541BD8"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Pr>
          <w:color w:val="000000"/>
          <w:rFonts w:ascii="Helvetica Neue" w:hAnsi="Helvetica Neue"/>
          <w:sz w:val="22"/>
          <w:szCs w:val="22"/>
        </w:rPr>
        <w:t xml:space="preserve">Or a campaign? </w:t>
      </w:r>
    </w:p>
    <w:p w:rsidR="00F16F9C" w:rsidRDefault="00F16F9C" w14:paraId="7CBD10D2" w14:textId="3195CC9B"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lastRenderedPageBreak/>
      </w:r>
      <w:r>
        <w:rPr>
          <w:bCs/>
          <w:b/>
          <w:color w:val="000000"/>
          <w:rFonts w:ascii="Helvetica Neue" w:hAnsi="Helvetica Neue"/>
          <w:sz w:val="22"/>
          <w:szCs w:val="22"/>
        </w:rPr>
        <w:t xml:space="preserve">Danielle: </w:t>
      </w:r>
      <w:r>
        <w:rPr>
          <w:color w:val="000000"/>
          <w:rFonts w:ascii="Helvetica Neue" w:hAnsi="Helvetica Neue"/>
          <w:sz w:val="22"/>
          <w:szCs w:val="22"/>
        </w:rPr>
        <w:t xml:space="preserve">Can we ask – what are the main things you want from being a Tier 1? </w:t>
      </w:r>
    </w:p>
    <w:p w:rsidR="00F16F9C" w:rsidRDefault="00F16F9C" w14:paraId="5AD714B9" w14:textId="290B99D8"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It would be being part of the loop of designing a vision for the college. </w:t>
      </w:r>
    </w:p>
    <w:p w:rsidR="00674365" w:rsidRDefault="00674365" w14:paraId="3D19A96B" w14:textId="34711053"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the way I’ve looked at the difference between Tier 1 and 2 is that Tier 2s are more focused on a single issue, whereas the Tier 1s cover a huge range of things.</w:t>
      </w:r>
      <w:r w:rsidR="00886771">
        <w:rPr>
          <w:color w:val="000000"/>
          <w:rFonts w:ascii="Helvetica Neue" w:hAnsi="Helvetica Neue"/>
          <w:sz w:val="22"/>
          <w:szCs w:val="22"/>
        </w:rPr>
        <w:t xml:space="preserve"> </w:t>
      </w:r>
    </w:p>
    <w:p w:rsidR="00E42C14" w:rsidRDefault="00E42C14" w14:paraId="708C0083" w14:textId="26989DCD"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sidR="00995EBC">
        <w:rPr>
          <w:color w:val="000000"/>
          <w:rFonts w:ascii="Helvetica Neue" w:hAnsi="Helvetica Neue"/>
          <w:sz w:val="22"/>
          <w:szCs w:val="22"/>
        </w:rPr>
        <w:t>If I were a Tier 2 that could attend all the meetings and still be a part of college</w:t>
      </w:r>
      <w:r w:rsidR="00391770">
        <w:rPr>
          <w:color w:val="000000"/>
          <w:rFonts w:ascii="Helvetica Neue" w:hAnsi="Helvetica Neue"/>
          <w:sz w:val="22"/>
          <w:szCs w:val="22"/>
        </w:rPr>
        <w:t>.</w:t>
      </w:r>
    </w:p>
    <w:p w:rsidR="00391770" w:rsidRDefault="00391770" w14:paraId="47EA9804" w14:textId="7BAEB61B"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Pr>
          <w:color w:val="000000"/>
          <w:rFonts w:ascii="Helvetica Neue" w:hAnsi="Helvetica Neue"/>
          <w:sz w:val="22"/>
          <w:szCs w:val="22"/>
        </w:rPr>
        <w:t>There are other Tier 2s that have potentially larger jobs in terms of commitment</w:t>
      </w:r>
      <w:r w:rsidR="00C90859">
        <w:rPr>
          <w:color w:val="000000"/>
          <w:rFonts w:ascii="Helvetica Neue" w:hAnsi="Helvetica Neue"/>
          <w:sz w:val="22"/>
          <w:szCs w:val="22"/>
        </w:rPr>
        <w:t xml:space="preserve">. </w:t>
      </w:r>
    </w:p>
    <w:p w:rsidR="00C90859" w:rsidRDefault="00C90859" w14:paraId="788D36AC" w14:textId="6EAC2609"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Amy: </w:t>
      </w:r>
      <w:r>
        <w:rPr>
          <w:color w:val="000000"/>
          <w:rFonts w:ascii="Helvetica Neue" w:hAnsi="Helvetica Neue"/>
          <w:sz w:val="22"/>
          <w:szCs w:val="22"/>
        </w:rPr>
        <w:t xml:space="preserve">Couldn’t it become part of an existing Tier 1s position? </w:t>
      </w:r>
    </w:p>
    <w:p w:rsidR="00E83C1D" w:rsidRDefault="00C90859" w14:paraId="3BAD3F7A" w14:textId="54044997"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W</w:t>
      </w:r>
      <w:r w:rsidR="00E83C1D">
        <w:rPr>
          <w:color w:val="000000"/>
          <w:rFonts w:ascii="Helvetica Neue" w:hAnsi="Helvetica Neue"/>
          <w:sz w:val="22"/>
          <w:szCs w:val="22"/>
        </w:rPr>
        <w:t>o</w:t>
      </w:r>
      <w:r>
        <w:rPr>
          <w:color w:val="000000"/>
          <w:rFonts w:ascii="Helvetica Neue" w:hAnsi="Helvetica Neue"/>
          <w:sz w:val="22"/>
          <w:szCs w:val="22"/>
        </w:rPr>
        <w:t xml:space="preserve">uldn’t that remove the whole role? </w:t>
      </w:r>
    </w:p>
    <w:p w:rsidR="00E83C1D" w:rsidRDefault="00E83C1D" w14:paraId="438804DD" w14:textId="2FB98BB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Tom: </w:t>
      </w:r>
      <w:r>
        <w:rPr>
          <w:color w:val="000000"/>
          <w:rFonts w:ascii="Helvetica Neue" w:hAnsi="Helvetica Neue"/>
          <w:sz w:val="22"/>
          <w:szCs w:val="22"/>
        </w:rPr>
        <w:t xml:space="preserve">We seem to be going around in similar circles to Saturday. </w:t>
      </w:r>
      <w:proofErr w:type="gramStart"/>
      <w:r>
        <w:rPr>
          <w:color w:val="000000"/>
          <w:rFonts w:ascii="Helvetica Neue" w:hAnsi="Helvetica Neue"/>
          <w:sz w:val="22"/>
          <w:szCs w:val="22"/>
        </w:rPr>
        <w:t>Personally</w:t>
      </w:r>
      <w:proofErr w:type="gramEnd"/>
      <w:r>
        <w:rPr>
          <w:color w:val="000000"/>
          <w:rFonts w:ascii="Helvetica Neue" w:hAnsi="Helvetica Neue"/>
          <w:sz w:val="22"/>
          <w:szCs w:val="22"/>
        </w:rPr>
        <w:t xml:space="preserve"> I like the idea of changing Environment Rep’s Tier 1 to Services Officer. </w:t>
      </w:r>
      <w:r w:rsidR="007E3191">
        <w:rPr>
          <w:color w:val="000000"/>
          <w:rFonts w:ascii="Helvetica Neue" w:hAnsi="Helvetica Neue"/>
          <w:sz w:val="22"/>
          <w:szCs w:val="22"/>
        </w:rPr>
        <w:t xml:space="preserve">It would likely be useful to have some kind of regular reminder to discuss this. </w:t>
      </w:r>
    </w:p>
    <w:p w:rsidR="007E3191" w:rsidRDefault="007E3191" w14:paraId="7C31998F" w14:textId="2B596FD9"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Alice: </w:t>
      </w:r>
      <w:r>
        <w:rPr>
          <w:color w:val="000000"/>
          <w:rFonts w:ascii="Helvetica Neue" w:hAnsi="Helvetica Neue"/>
          <w:sz w:val="22"/>
          <w:szCs w:val="22"/>
        </w:rPr>
        <w:t xml:space="preserve">Amy’s idea of us chasing the Environment Rep rather than the other way around is nice. </w:t>
      </w:r>
    </w:p>
    <w:p w:rsidR="007E3191" w:rsidRDefault="007E3191" w14:paraId="2124AA68" w14:textId="76141CA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sidR="00537EF6">
        <w:rPr>
          <w:bCs/>
          <w:b/>
          <w:color w:val="000000"/>
          <w:rFonts w:ascii="Helvetica Neue" w:hAnsi="Helvetica Neue"/>
          <w:sz w:val="22"/>
          <w:szCs w:val="22"/>
        </w:rPr>
        <w:t xml:space="preserve">Giorgio: </w:t>
      </w:r>
      <w:r w:rsidR="00537EF6">
        <w:rPr>
          <w:color w:val="000000"/>
          <w:rFonts w:ascii="Helvetica Neue" w:hAnsi="Helvetica Neue"/>
          <w:sz w:val="22"/>
          <w:szCs w:val="22"/>
        </w:rPr>
        <w:t xml:space="preserve">It would require us to be more environmentally conscious. </w:t>
      </w:r>
    </w:p>
    <w:p w:rsidR="00537EF6" w:rsidRDefault="00537EF6" w14:paraId="7C9C0B4E" w14:textId="7B1BDBC9"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Jess: </w:t>
      </w:r>
      <w:r>
        <w:rPr>
          <w:color w:val="000000"/>
          <w:rFonts w:ascii="Helvetica Neue" w:hAnsi="Helvetica Neue"/>
          <w:sz w:val="22"/>
          <w:szCs w:val="22"/>
        </w:rPr>
        <w:t xml:space="preserve">It’s difficult to know where to start when it comes to my job. </w:t>
      </w:r>
    </w:p>
    <w:p w:rsidR="00537EF6" w:rsidRDefault="00537EF6" w14:paraId="76CBB689" w14:textId="6167088E"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Alice: </w:t>
      </w:r>
      <w:r>
        <w:rPr>
          <w:color w:val="000000"/>
          <w:rFonts w:ascii="Helvetica Neue" w:hAnsi="Helvetica Neue"/>
          <w:sz w:val="22"/>
          <w:szCs w:val="22"/>
        </w:rPr>
        <w:t xml:space="preserve">It would be something like </w:t>
      </w:r>
      <w:r w:rsidR="008554A5">
        <w:rPr>
          <w:color w:val="000000"/>
          <w:rFonts w:ascii="Helvetica Neue" w:hAnsi="Helvetica Neue"/>
          <w:sz w:val="22"/>
          <w:szCs w:val="22"/>
        </w:rPr>
        <w:t xml:space="preserve">Environment Rep sitting on </w:t>
      </w:r>
      <w:proofErr w:type="spellStart"/>
      <w:r w:rsidR="008554A5">
        <w:rPr>
          <w:color w:val="000000"/>
          <w:rFonts w:ascii="Helvetica Neue" w:hAnsi="Helvetica Neue"/>
          <w:sz w:val="22"/>
          <w:szCs w:val="22"/>
        </w:rPr>
        <w:t>SocComm</w:t>
      </w:r>
      <w:proofErr w:type="spellEnd"/>
      <w:r w:rsidR="008554A5">
        <w:rPr>
          <w:color w:val="000000"/>
          <w:rFonts w:ascii="Helvetica Neue" w:hAnsi="Helvetica Neue"/>
          <w:sz w:val="22"/>
          <w:szCs w:val="22"/>
        </w:rPr>
        <w:t xml:space="preserve"> and have a meeting every now and again to discuss any improvements. </w:t>
      </w:r>
    </w:p>
    <w:p w:rsidR="008554A5" w:rsidRDefault="008554A5" w14:paraId="48C0089A" w14:textId="04A9BEBF"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Would this be more work than being on the Exec? </w:t>
      </w:r>
    </w:p>
    <w:p w:rsidR="008554A5" w:rsidRDefault="008554A5" w14:paraId="7F075350" w14:textId="479825FA"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 xml:space="preserve">It would be more </w:t>
      </w:r>
      <w:r w:rsidR="00A44704">
        <w:rPr>
          <w:color w:val="000000"/>
          <w:rFonts w:ascii="Helvetica Neue" w:hAnsi="Helvetica Neue"/>
          <w:sz w:val="22"/>
          <w:szCs w:val="22"/>
        </w:rPr>
        <w:t xml:space="preserve">impactful if you attended these committees. Doing a drop-in, for example, wouldn’t count as useful time for your role. </w:t>
      </w:r>
    </w:p>
    <w:p w:rsidR="00A44704" w:rsidRDefault="00A44704" w14:paraId="32F5BC91" w14:textId="3119E067"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There is a miscommunication. </w:t>
      </w:r>
    </w:p>
    <w:p w:rsidR="00A44704" w:rsidRDefault="00A44704" w14:paraId="48C2958D" w14:textId="294BD357"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Pr>
          <w:color w:val="000000"/>
          <w:rFonts w:ascii="Helvetica Neue" w:hAnsi="Helvetica Neue"/>
          <w:sz w:val="22"/>
          <w:szCs w:val="22"/>
        </w:rPr>
        <w:t xml:space="preserve">We did discuss putting up a board with when and where committee meetings happen. </w:t>
      </w:r>
    </w:p>
    <w:p w:rsidR="00A44704" w:rsidRDefault="00A44704" w14:paraId="5CF78785" w14:textId="48D4A381"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Amy:</w:t>
      </w:r>
      <w:r>
        <w:rPr>
          <w:color w:val="000000"/>
          <w:rFonts w:ascii="Helvetica Neue" w:hAnsi="Helvetica Neue"/>
          <w:sz w:val="22"/>
          <w:szCs w:val="22"/>
        </w:rPr>
        <w:t xml:space="preserve"> For events, do you have to consult with Janice, Jess? If we did a system similar to that – you’d only need to organise meetings with a few people, it would solve the problems. It would mandate people to do this and not give them the option to avoid it. </w:t>
      </w:r>
    </w:p>
    <w:p w:rsidR="00A44704" w:rsidRDefault="00A44704" w14:paraId="20917896" w14:textId="639A49FE"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proofErr w:type="spellStart"/>
      <w:r>
        <w:rPr>
          <w:bCs/>
          <w:b/>
          <w:color w:val="000000"/>
          <w:rFonts w:ascii="Helvetica Neue" w:hAnsi="Helvetica Neue"/>
          <w:sz w:val="22"/>
          <w:szCs w:val="22"/>
        </w:rPr>
        <w:t>Jarren</w:t>
      </w:r>
      <w:proofErr w:type="spellEnd"/>
      <w:r>
        <w:rPr>
          <w:bCs/>
          <w:b/>
          <w:color w:val="000000"/>
          <w:rFonts w:ascii="Helvetica Neue" w:hAnsi="Helvetica Neue"/>
          <w:sz w:val="22"/>
          <w:szCs w:val="22"/>
        </w:rPr>
        <w:t xml:space="preserve">: </w:t>
      </w:r>
      <w:r>
        <w:rPr>
          <w:color w:val="000000"/>
          <w:rFonts w:ascii="Helvetica Neue" w:hAnsi="Helvetica Neue"/>
          <w:sz w:val="22"/>
          <w:szCs w:val="22"/>
        </w:rPr>
        <w:t xml:space="preserve">It would be more effective in terms of what you want to achieve. </w:t>
      </w:r>
    </w:p>
    <w:p w:rsidR="00A44704" w:rsidRDefault="00A44704" w14:paraId="311570E9" w14:textId="78EB4760"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I can write up a detailed document of our options – I don’t know if we’ve agreed on anything. </w:t>
      </w:r>
    </w:p>
    <w:p w:rsidR="00A44704" w:rsidRDefault="00A44704" w14:paraId="751E2BC0" w14:textId="3EB68A71"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Danielle: </w:t>
      </w:r>
      <w:r>
        <w:rPr>
          <w:color w:val="000000"/>
          <w:rFonts w:ascii="Helvetica Neue" w:hAnsi="Helvetica Neue"/>
          <w:sz w:val="22"/>
          <w:szCs w:val="22"/>
        </w:rPr>
        <w:t xml:space="preserve">I think we agree on making you my Tier 2. </w:t>
      </w:r>
    </w:p>
    <w:p w:rsidR="00A44704" w:rsidRDefault="00A44704" w14:paraId="7BE9F753" w14:textId="7DF9D8D1"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Giorgio: </w:t>
      </w:r>
      <w:r>
        <w:rPr>
          <w:color w:val="000000"/>
          <w:rFonts w:ascii="Helvetica Neue" w:hAnsi="Helvetica Neue"/>
          <w:sz w:val="22"/>
          <w:szCs w:val="22"/>
        </w:rPr>
        <w:t xml:space="preserve">It at least improves things. </w:t>
      </w:r>
    </w:p>
    <w:p w:rsidR="00F05E18" w:rsidRDefault="00F05E18" w14:paraId="74FFC062" w14:textId="196A5C70"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Danielle: </w:t>
      </w:r>
      <w:r>
        <w:rPr>
          <w:color w:val="000000"/>
          <w:rFonts w:ascii="Helvetica Neue" w:hAnsi="Helvetica Neue"/>
          <w:sz w:val="22"/>
          <w:szCs w:val="22"/>
        </w:rPr>
        <w:t xml:space="preserve">As a Tier 1, we should have conversations with our Tier 2s. If a Tier 2 has a problem, we’re meant to bring </w:t>
      </w:r>
      <w:r w:rsidR="00A2622E">
        <w:rPr>
          <w:color w:val="000000"/>
          <w:rFonts w:ascii="Helvetica Neue" w:hAnsi="Helvetica Neue"/>
          <w:sz w:val="22"/>
          <w:szCs w:val="22"/>
        </w:rPr>
        <w:t xml:space="preserve">their problems to the table. </w:t>
      </w:r>
      <w:r w:rsidR="00D05C0A">
        <w:rPr>
          <w:color w:val="000000"/>
          <w:rFonts w:ascii="Helvetica Neue" w:hAnsi="Helvetica Neue"/>
          <w:sz w:val="22"/>
          <w:szCs w:val="22"/>
        </w:rPr>
        <w:t xml:space="preserve">Even informal communication is better than nothing. </w:t>
      </w:r>
    </w:p>
    <w:p w:rsidR="00C84830" w:rsidRDefault="00C84830" w14:paraId="2068E7F1" w14:textId="5E8C5FEF"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Jess: </w:t>
      </w:r>
      <w:r>
        <w:rPr>
          <w:color w:val="000000"/>
          <w:rFonts w:ascii="Helvetica Neue" w:hAnsi="Helvetica Neue"/>
          <w:sz w:val="22"/>
          <w:szCs w:val="22"/>
        </w:rPr>
        <w:t xml:space="preserve">Is it that people don’t want to attend these meetings? </w:t>
      </w:r>
    </w:p>
    <w:p w:rsidR="00C84830" w:rsidRDefault="00C84830" w14:paraId="4A4946FD" w14:textId="796771E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sidR="00CD0340">
        <w:rPr>
          <w:color w:val="000000"/>
          <w:rFonts w:ascii="Helvetica Neue" w:hAnsi="Helvetica Neue"/>
          <w:sz w:val="22"/>
          <w:szCs w:val="22"/>
        </w:rPr>
        <w:t xml:space="preserve">I think it’s that people are a little intimidated by attending a meeting with Tier 1s. </w:t>
      </w:r>
    </w:p>
    <w:p w:rsidR="009C270B" w:rsidRDefault="009C270B" w14:paraId="10896AC3" w14:textId="68FD7513"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proofErr w:type="spellStart"/>
      <w:r>
        <w:rPr>
          <w:bCs/>
          <w:b/>
          <w:color w:val="000000"/>
          <w:rFonts w:ascii="Helvetica Neue" w:hAnsi="Helvetica Neue"/>
          <w:sz w:val="22"/>
          <w:szCs w:val="22"/>
        </w:rPr>
        <w:t>Jarren</w:t>
      </w:r>
      <w:proofErr w:type="spellEnd"/>
      <w:r>
        <w:rPr>
          <w:bCs/>
          <w:b/>
          <w:color w:val="000000"/>
          <w:rFonts w:ascii="Helvetica Neue" w:hAnsi="Helvetica Neue"/>
          <w:sz w:val="22"/>
          <w:szCs w:val="22"/>
        </w:rPr>
        <w:t xml:space="preserve">: </w:t>
      </w:r>
      <w:r>
        <w:rPr>
          <w:color w:val="000000"/>
          <w:rFonts w:ascii="Helvetica Neue" w:hAnsi="Helvetica Neue"/>
          <w:sz w:val="22"/>
          <w:szCs w:val="22"/>
        </w:rPr>
        <w:t xml:space="preserve">Do we think it’s a good idea to mandate Buttery Chair and Social Chair to </w:t>
      </w:r>
      <w:r w:rsidR="00F47808">
        <w:rPr>
          <w:color w:val="000000"/>
          <w:rFonts w:ascii="Helvetica Neue" w:hAnsi="Helvetica Neue"/>
          <w:sz w:val="22"/>
          <w:szCs w:val="22"/>
        </w:rPr>
        <w:t xml:space="preserve">invite them to a meeting each term? </w:t>
      </w:r>
    </w:p>
    <w:p w:rsidR="00F47808" w:rsidRDefault="00826EA4" w14:paraId="5E81480C" w14:textId="520607F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The job descriptions are ol</w:t>
      </w:r>
      <w:r w:rsidR="00291C46">
        <w:rPr>
          <w:color w:val="000000"/>
          <w:rFonts w:ascii="Helvetica Neue" w:hAnsi="Helvetica Neue"/>
          <w:sz w:val="22"/>
          <w:szCs w:val="22"/>
        </w:rPr>
        <w:t xml:space="preserve">d and out-of-date. If you want to rewrite yours, you can and then propose it as a motion. </w:t>
      </w:r>
      <w:r w:rsidR="008F122E">
        <w:rPr>
          <w:color w:val="000000"/>
          <w:rFonts w:ascii="Helvetica Neue" w:hAnsi="Helvetica Neue"/>
          <w:sz w:val="22"/>
          <w:szCs w:val="22"/>
        </w:rPr>
        <w:t xml:space="preserve">If you have concrete ideas about what you want to do, </w:t>
      </w:r>
      <w:r w:rsidR="00742E62">
        <w:rPr>
          <w:color w:val="000000"/>
          <w:rFonts w:ascii="Helvetica Neue" w:hAnsi="Helvetica Neue"/>
          <w:sz w:val="22"/>
          <w:szCs w:val="22"/>
        </w:rPr>
        <w:t xml:space="preserve">it would be easier to achieve change. </w:t>
      </w:r>
      <w:r w:rsidR="00B81A3B">
        <w:rPr>
          <w:color w:val="000000"/>
          <w:rFonts w:ascii="Helvetica Neue" w:hAnsi="Helvetica Neue"/>
          <w:sz w:val="22"/>
          <w:szCs w:val="22"/>
        </w:rPr>
        <w:t xml:space="preserve">Changing the Tier could appear as an empty gesture. You could change your job description to mandate you to attend a </w:t>
      </w:r>
      <w:proofErr w:type="spellStart"/>
      <w:r w:rsidR="00B81A3B">
        <w:rPr>
          <w:color w:val="000000"/>
          <w:rFonts w:ascii="Helvetica Neue" w:hAnsi="Helvetica Neue"/>
          <w:sz w:val="22"/>
          <w:szCs w:val="22"/>
        </w:rPr>
        <w:t>ButtComm</w:t>
      </w:r>
      <w:proofErr w:type="spellEnd"/>
      <w:r w:rsidR="00B81A3B">
        <w:rPr>
          <w:color w:val="000000"/>
          <w:rFonts w:ascii="Helvetica Neue" w:hAnsi="Helvetica Neue"/>
          <w:sz w:val="22"/>
          <w:szCs w:val="22"/>
        </w:rPr>
        <w:t xml:space="preserve"> and </w:t>
      </w:r>
      <w:proofErr w:type="spellStart"/>
      <w:r w:rsidR="00B81A3B">
        <w:rPr>
          <w:color w:val="000000"/>
          <w:rFonts w:ascii="Helvetica Neue" w:hAnsi="Helvetica Neue"/>
          <w:sz w:val="22"/>
          <w:szCs w:val="22"/>
        </w:rPr>
        <w:t>SocComm</w:t>
      </w:r>
      <w:proofErr w:type="spellEnd"/>
      <w:r w:rsidR="00B81A3B">
        <w:rPr>
          <w:color w:val="000000"/>
          <w:rFonts w:ascii="Helvetica Neue" w:hAnsi="Helvetica Neue"/>
          <w:sz w:val="22"/>
          <w:szCs w:val="22"/>
        </w:rPr>
        <w:t xml:space="preserve"> meeting once a term. People voted down your motion – maybe doing a halfway move is better than nothing at all. </w:t>
      </w:r>
    </w:p>
    <w:p w:rsidR="00B81A3B" w:rsidRDefault="00B81A3B" w14:paraId="4C6C4700" w14:textId="3FA48FAB"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Penny: </w:t>
      </w:r>
      <w:r w:rsidR="00F30219">
        <w:rPr>
          <w:color w:val="000000"/>
          <w:rFonts w:ascii="Helvetica Neue" w:hAnsi="Helvetica Neue"/>
          <w:sz w:val="22"/>
          <w:szCs w:val="22"/>
        </w:rPr>
        <w:t>If you had access to other resources, what would you do with them?</w:t>
      </w:r>
    </w:p>
    <w:p w:rsidR="00F30219" w:rsidRDefault="00F30219" w14:paraId="272873A1" w14:textId="565A0896"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Andrea: </w:t>
      </w:r>
      <w:r>
        <w:rPr>
          <w:color w:val="000000"/>
          <w:rFonts w:ascii="Helvetica Neue" w:hAnsi="Helvetica Neue"/>
          <w:sz w:val="22"/>
          <w:szCs w:val="22"/>
        </w:rPr>
        <w:t xml:space="preserve">I would try to run eco-friendly events, </w:t>
      </w:r>
      <w:r w:rsidR="00651D2D">
        <w:rPr>
          <w:color w:val="000000"/>
          <w:rFonts w:ascii="Helvetica Neue" w:hAnsi="Helvetica Neue"/>
          <w:sz w:val="22"/>
          <w:szCs w:val="22"/>
        </w:rPr>
        <w:t xml:space="preserve">be more in conversation with things going on in the SU, be in conversation with college staff and help shape the future of college. I can do this as a Tier 2 and as a member of college. </w:t>
      </w:r>
    </w:p>
    <w:p w:rsidR="007C0A9D" w:rsidRDefault="003A228E" w14:paraId="577915CD" w14:textId="5B4633AF" w:rsidP="006F14E5" w:rsidRPr="007C0A9D">
      <w:pPr>
        <w:pStyle w:val="qowt-stl-body"/>
        <w:spacing w:before="0" w:beforeAutospacing="0" w:after="0" w:afterAutospacing="0"/>
        <w:rPr>
          <w:color w:val="FF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 xml:space="preserve">You can already do these. </w:t>
      </w:r>
      <w:r w:rsidR="007C0A9D">
        <w:rPr>
          <w:color w:val="000000"/>
          <w:rFonts w:ascii="Helvetica Neue" w:hAnsi="Helvetica Neue"/>
          <w:sz w:val="22"/>
          <w:szCs w:val="22"/>
        </w:rPr>
        <w:t>Maybe a discussion point is the best way to go about it. There were such a range of viewpoints in the meeting. For example, we’ve recently had discussions about moving Summer Ball out of college, changing the college’s status as a DSO (</w:t>
      </w:r>
      <w:r w:rsidR="007C0A9D" w:rsidRPr="007C0A9D">
        <w:rPr>
          <w:color w:val="FF0000"/>
          <w:rFonts w:ascii="Helvetica Neue" w:hAnsi="Helvetica Neue"/>
          <w:sz w:val="22"/>
          <w:szCs w:val="22"/>
        </w:rPr>
        <w:t>CHECK THIS IN MINUTES)</w:t>
      </w:r>
    </w:p>
    <w:p w:rsidR="00A44704" w:rsidRDefault="00A44704" w14:paraId="41F0B03E" w14:textId="49A61EA1" w:rsidP="006F14E5" w:rsidRPr="008554A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lastRenderedPageBreak/>
      </w:r>
    </w:p>
    <w:p w:rsidR="00360A13" w:rsidRDefault="00360A13" w14:paraId="63B43074" w14:textId="77777777">
      <w:pPr>
        <w:divId w:val="1439444570"/>
        <w:pStyle w:val="qowt-stl-body"/>
        <w:spacing w:before="0" w:beforeAutospacing="0" w:after="0" w:afterAutospacing="0"/>
        <w:rPr>
          <w:color w:val="000000"/>
          <w:rFonts w:ascii="Helvetica Neue" w:hAnsi="Helvetica Neue"/>
          <w:sz w:val="22"/>
          <w:szCs w:val="22"/>
        </w:rPr>
      </w:pPr>
    </w:p>
    <w:p w:rsidR="00360A13" w:rsidRDefault="00360A13" w14:paraId="12B3B9D8" w14:textId="3AE30E0F">
      <w:pPr>
        <w:divId w:val="1439444570"/>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TECH STUFF</w:t>
      </w:r>
    </w:p>
    <w:p w:rsidR="00360A13" w:rsidRDefault="00360A13" w14:paraId="13ED55EF" w14:textId="77777777">
      <w:pPr>
        <w:divId w:val="1439444570"/>
        <w:pStyle w:val="qowt-stl-body"/>
        <w:spacing w:before="0" w:beforeAutospacing="0" w:after="0" w:afterAutospacing="0"/>
        <w:rPr>
          <w:color w:val="000000"/>
          <w:rFonts w:ascii="Helvetica Neue" w:hAnsi="Helvetica Neue"/>
          <w:sz w:val="22"/>
          <w:szCs w:val="22"/>
        </w:rPr>
      </w:pPr>
    </w:p>
    <w:p w:rsidR="00746A01" w:rsidRDefault="00746A01" w14:paraId="7DE21761" w14:textId="77777777" w:rsidP="006F14E5">
      <w:pPr>
        <w:pStyle w:val="qowt-stl-body"/>
        <w:spacing w:before="0" w:beforeAutospacing="0" w:after="0" w:afterAutospacing="0"/>
        <w:rPr>
          <w:color w:val="000000"/>
          <w:rFonts w:ascii="Helvetica Neue" w:hAnsi="Helvetica Neue"/>
          <w:sz w:val="20"/>
          <w:szCs w:val="20"/>
        </w:rPr>
      </w:pPr>
      <w:r>
        <w:rPr>
          <w:bCs/>
          <w:b/>
          <w:color w:val="000000"/>
          <w:rFonts w:ascii="Helvetica Neue" w:hAnsi="Helvetica Neue"/>
          <w:sz w:val="20"/>
          <w:szCs w:val="20"/>
        </w:rPr>
        <w:t xml:space="preserve">Giorgio: </w:t>
      </w:r>
      <w:r>
        <w:rPr>
          <w:color w:val="000000"/>
          <w:rFonts w:ascii="Helvetica Neue" w:hAnsi="Helvetica Neue"/>
          <w:sz w:val="20"/>
          <w:szCs w:val="20"/>
        </w:rPr>
        <w:t xml:space="preserve">We now know how we would pay tech people – the options would be paying them or giving them a free ticket to an event. </w:t>
      </w:r>
    </w:p>
    <w:p w:rsidR="00746A01" w:rsidRDefault="00746A01" w14:paraId="2A303F9A"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We already do. </w:t>
      </w:r>
    </w:p>
    <w:p w:rsidR="004E6A4F" w:rsidRDefault="00746A01" w14:paraId="46EDCA7F"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proofErr w:type="spellStart"/>
      <w:r>
        <w:rPr>
          <w:color w:val="000000"/>
          <w:rFonts w:ascii="Helvetica Neue" w:hAnsi="Helvetica Neue"/>
          <w:sz w:val="20"/>
          <w:szCs w:val="20"/>
        </w:rPr>
        <w:t>SocComm</w:t>
      </w:r>
      <w:proofErr w:type="spellEnd"/>
      <w:r>
        <w:rPr>
          <w:color w:val="000000"/>
          <w:rFonts w:ascii="Helvetica Neue" w:hAnsi="Helvetica Neue"/>
          <w:sz w:val="20"/>
          <w:szCs w:val="20"/>
        </w:rPr>
        <w:t xml:space="preserve"> </w:t>
      </w:r>
      <w:r w:rsidR="004E6A4F">
        <w:rPr>
          <w:color w:val="000000"/>
          <w:rFonts w:ascii="Helvetica Neue" w:hAnsi="Helvetica Neue"/>
          <w:sz w:val="20"/>
          <w:szCs w:val="20"/>
        </w:rPr>
        <w:t xml:space="preserve">don’t get paid – it’s a hard line to draw/. </w:t>
      </w:r>
    </w:p>
    <w:p w:rsidR="004E6A4F" w:rsidRDefault="004E6A4F" w14:paraId="3CE881F6"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In payments – there’s no point you having a ticket if you won’t use it. </w:t>
      </w:r>
    </w:p>
    <w:p w:rsidR="004E6A4F" w:rsidRDefault="004E6A4F" w14:paraId="1E183127"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Giorgio: </w:t>
      </w:r>
      <w:r>
        <w:rPr>
          <w:color w:val="000000"/>
          <w:rFonts w:ascii="Helvetica Neue" w:hAnsi="Helvetica Neue"/>
          <w:sz w:val="20"/>
          <w:szCs w:val="20"/>
        </w:rPr>
        <w:t xml:space="preserve">We don’t know how much to pay. </w:t>
      </w:r>
    </w:p>
    <w:p w:rsidR="004E6A4F" w:rsidRDefault="004E6A4F" w14:paraId="6556FAD9"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Collingwood pay the 21 </w:t>
      </w:r>
      <w:proofErr w:type="spellStart"/>
      <w:r>
        <w:rPr>
          <w:color w:val="000000"/>
          <w:rFonts w:ascii="Helvetica Neue" w:hAnsi="Helvetica Neue"/>
          <w:sz w:val="20"/>
          <w:szCs w:val="20"/>
        </w:rPr>
        <w:t>asnd</w:t>
      </w:r>
      <w:proofErr w:type="spellEnd"/>
      <w:r>
        <w:rPr>
          <w:color w:val="000000"/>
          <w:rFonts w:ascii="Helvetica Neue" w:hAnsi="Helvetica Neue"/>
          <w:sz w:val="20"/>
          <w:szCs w:val="20"/>
        </w:rPr>
        <w:t xml:space="preserve"> up minimum wage for set-up. </w:t>
      </w:r>
    </w:p>
    <w:p w:rsidR="004E6A4F" w:rsidRDefault="004E6A4F" w14:paraId="3C795619"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Pr>
          <w:color w:val="000000"/>
          <w:rFonts w:ascii="Helvetica Neue" w:hAnsi="Helvetica Neue"/>
          <w:sz w:val="20"/>
          <w:szCs w:val="20"/>
        </w:rPr>
        <w:t xml:space="preserve">I can budget it? </w:t>
      </w:r>
    </w:p>
    <w:p w:rsidR="004E6A4F" w:rsidRDefault="004E6A4F" w14:paraId="4222AF5E"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You wouldn’t be hiring it. </w:t>
      </w:r>
    </w:p>
    <w:p w:rsidR="004E6A4F" w:rsidRDefault="004E6A4F" w14:paraId="35DDA840"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It could easily add up. </w:t>
      </w:r>
    </w:p>
    <w:p w:rsidR="00CD6A4B" w:rsidRDefault="004E6A4F" w14:paraId="670966C9"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sidR="00CD6A4B">
        <w:rPr>
          <w:color w:val="000000"/>
          <w:rFonts w:ascii="Helvetica Neue" w:hAnsi="Helvetica Neue"/>
          <w:sz w:val="20"/>
          <w:szCs w:val="20"/>
        </w:rPr>
        <w:t xml:space="preserve">For my budget – it depends what I’m paying for, because it depends on how many people. Any more than two people, we’d probably have to start charging people more. </w:t>
      </w:r>
    </w:p>
    <w:p w:rsidR="00C5169C" w:rsidRDefault="00CD6A4B" w14:paraId="1549B15A"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People already say that </w:t>
      </w:r>
      <w:r w:rsidR="00C5169C">
        <w:rPr>
          <w:color w:val="000000"/>
          <w:rFonts w:ascii="Helvetica Neue" w:hAnsi="Helvetica Neue"/>
          <w:sz w:val="20"/>
          <w:szCs w:val="20"/>
        </w:rPr>
        <w:t xml:space="preserve">events cost too much. </w:t>
      </w:r>
    </w:p>
    <w:p w:rsidR="003C2116" w:rsidRDefault="00C5169C" w14:paraId="4E5D18FC"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Four people working six hours at £10 an hour is £240. </w:t>
      </w:r>
    </w:p>
    <w:p w:rsidR="003C2116" w:rsidRDefault="003C2116" w14:paraId="6574C2F3"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Pr>
          <w:color w:val="000000"/>
          <w:rFonts w:ascii="Helvetica Neue" w:hAnsi="Helvetica Neue"/>
          <w:sz w:val="20"/>
          <w:szCs w:val="20"/>
        </w:rPr>
        <w:t xml:space="preserve">Do you have a budget? The music budget is quite extensive – if tech’s budget isn’t that big, can we change this? </w:t>
      </w:r>
    </w:p>
    <w:p w:rsidR="003C2116" w:rsidRDefault="003C2116" w14:paraId="3B0BC698"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Where does the music budget come from? </w:t>
      </w:r>
    </w:p>
    <w:p w:rsidR="003C2116" w:rsidRDefault="003C2116" w14:paraId="580EC0B3"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We get money from hires, but the money goes back into the JCR. The budget isn’t big enough to pay them. </w:t>
      </w:r>
    </w:p>
    <w:p w:rsidR="003C2116" w:rsidRDefault="003C2116" w14:paraId="5798C76C"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proofErr w:type="gramStart"/>
      <w:r>
        <w:rPr>
          <w:color w:val="000000"/>
          <w:rFonts w:ascii="Helvetica Neue" w:hAnsi="Helvetica Neue"/>
          <w:sz w:val="20"/>
          <w:szCs w:val="20"/>
        </w:rPr>
        <w:t>Surely</w:t>
      </w:r>
      <w:proofErr w:type="gramEnd"/>
      <w:r>
        <w:rPr>
          <w:color w:val="000000"/>
          <w:rFonts w:ascii="Helvetica Neue" w:hAnsi="Helvetica Neue"/>
          <w:sz w:val="20"/>
          <w:szCs w:val="20"/>
        </w:rPr>
        <w:t xml:space="preserve"> it’s better to do it at a per event basis. </w:t>
      </w:r>
    </w:p>
    <w:p w:rsidR="003C2116" w:rsidRDefault="003C2116" w14:paraId="77D320C7"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Giorgio: </w:t>
      </w:r>
      <w:r>
        <w:rPr>
          <w:color w:val="000000"/>
          <w:rFonts w:ascii="Helvetica Neue" w:hAnsi="Helvetica Neue"/>
          <w:sz w:val="20"/>
          <w:szCs w:val="20"/>
        </w:rPr>
        <w:t xml:space="preserve">Where does the money from tech hires go? </w:t>
      </w:r>
    </w:p>
    <w:p w:rsidR="003C2116" w:rsidRDefault="003C2116" w14:paraId="162E4140"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proofErr w:type="spellStart"/>
      <w:r>
        <w:rPr>
          <w:color w:val="000000"/>
          <w:rFonts w:ascii="Helvetica Neue" w:hAnsi="Helvetica Neue"/>
          <w:sz w:val="20"/>
          <w:szCs w:val="20"/>
        </w:rPr>
        <w:t>bRose</w:t>
      </w:r>
      <w:proofErr w:type="spellEnd"/>
      <w:r>
        <w:rPr>
          <w:color w:val="000000"/>
          <w:rFonts w:ascii="Helvetica Neue" w:hAnsi="Helvetica Neue"/>
          <w:sz w:val="20"/>
          <w:szCs w:val="20"/>
        </w:rPr>
        <w:t>: Into tech</w:t>
      </w:r>
    </w:p>
    <w:p w:rsidR="003C2116" w:rsidRDefault="003C2116" w14:paraId="5C685366"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Giorgio: </w:t>
      </w:r>
      <w:r>
        <w:rPr>
          <w:color w:val="000000"/>
          <w:rFonts w:ascii="Helvetica Neue" w:hAnsi="Helvetica Neue"/>
          <w:sz w:val="20"/>
          <w:szCs w:val="20"/>
        </w:rPr>
        <w:t xml:space="preserve">Couldn’t it go towards paying? </w:t>
      </w:r>
    </w:p>
    <w:p w:rsidR="003C2116" w:rsidRDefault="003C2116" w14:paraId="297D6527"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It wouldn’t be enough, and we wouldn’t get enough. </w:t>
      </w:r>
    </w:p>
    <w:p w:rsidR="00C449FF" w:rsidRDefault="003C2116" w14:paraId="0BACE007" w14:textId="03AF1F91"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Danielle: </w:t>
      </w:r>
      <w:proofErr w:type="spellStart"/>
      <w:r>
        <w:rPr>
          <w:color w:val="000000"/>
          <w:rFonts w:ascii="Helvetica Neue" w:hAnsi="Helvetica Neue"/>
          <w:sz w:val="20"/>
          <w:szCs w:val="20"/>
        </w:rPr>
        <w:t>SocComm</w:t>
      </w:r>
      <w:proofErr w:type="spellEnd"/>
      <w:r>
        <w:rPr>
          <w:color w:val="000000"/>
          <w:rFonts w:ascii="Helvetica Neue" w:hAnsi="Helvetica Neue"/>
          <w:sz w:val="20"/>
          <w:szCs w:val="20"/>
        </w:rPr>
        <w:t xml:space="preserve"> get guaranteed formal </w:t>
      </w:r>
      <w:r w:rsidR="00C449FF">
        <w:rPr>
          <w:color w:val="000000"/>
          <w:rFonts w:ascii="Helvetica Neue" w:hAnsi="Helvetica Neue"/>
          <w:sz w:val="20"/>
          <w:szCs w:val="20"/>
        </w:rPr>
        <w:t xml:space="preserve">and not a free ticket. Why do we elevate tech over everyone else? </w:t>
      </w:r>
    </w:p>
    <w:p w:rsidR="00C449FF" w:rsidRDefault="00C449FF" w14:paraId="6D7C8AD3" w14:textId="2EC0F89D"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Pr>
          <w:color w:val="000000"/>
          <w:rFonts w:ascii="Helvetica Neue" w:hAnsi="Helvetica Neue"/>
          <w:sz w:val="20"/>
          <w:szCs w:val="20"/>
        </w:rPr>
        <w:t xml:space="preserve">It’s hard enough to get people to come to making decorations. We pay music. </w:t>
      </w:r>
    </w:p>
    <w:p w:rsidR="001F36F5" w:rsidRDefault="00C449FF" w14:paraId="76472ED6" w14:textId="61CC85D6" w:rsidP="006F14E5" w:rsidRPr="001F36F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They get paid and </w:t>
      </w:r>
      <w:r w:rsidR="001F36F5">
        <w:rPr>
          <w:color w:val="000000"/>
          <w:rFonts w:ascii="Helvetica Neue" w:hAnsi="Helvetica Neue"/>
          <w:sz w:val="20"/>
          <w:szCs w:val="20"/>
        </w:rPr>
        <w:t xml:space="preserve">get free tickets. </w:t>
      </w:r>
    </w:p>
    <w:p w:rsidR="008B1FDC" w:rsidRDefault="00C449FF" w14:paraId="1CB9ED09"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Penny: </w:t>
      </w:r>
      <w:r w:rsidR="0001719C">
        <w:rPr>
          <w:color w:val="000000"/>
          <w:rFonts w:ascii="Helvetica Neue" w:hAnsi="Helvetica Neue"/>
          <w:sz w:val="20"/>
          <w:szCs w:val="20"/>
        </w:rPr>
        <w:t xml:space="preserve">In terms of motivation – </w:t>
      </w:r>
      <w:proofErr w:type="spellStart"/>
      <w:r w:rsidR="0001719C">
        <w:rPr>
          <w:color w:val="000000"/>
          <w:rFonts w:ascii="Helvetica Neue" w:hAnsi="Helvetica Neue"/>
          <w:sz w:val="20"/>
          <w:szCs w:val="20"/>
        </w:rPr>
        <w:t>BallComm</w:t>
      </w:r>
      <w:proofErr w:type="spellEnd"/>
      <w:r w:rsidR="0001719C">
        <w:rPr>
          <w:color w:val="000000"/>
          <w:rFonts w:ascii="Helvetica Neue" w:hAnsi="Helvetica Neue"/>
          <w:sz w:val="20"/>
          <w:szCs w:val="20"/>
        </w:rPr>
        <w:t xml:space="preserve"> got guaranteed tickets to formal, and still didn’t turn up to decorations. If tech don’t show up, they won’t get paid. If </w:t>
      </w:r>
      <w:proofErr w:type="spellStart"/>
      <w:r w:rsidR="0001719C">
        <w:rPr>
          <w:color w:val="000000"/>
          <w:rFonts w:ascii="Helvetica Neue" w:hAnsi="Helvetica Neue"/>
          <w:sz w:val="20"/>
          <w:szCs w:val="20"/>
        </w:rPr>
        <w:t>SocComm</w:t>
      </w:r>
      <w:proofErr w:type="spellEnd"/>
      <w:r w:rsidR="0001719C">
        <w:rPr>
          <w:color w:val="000000"/>
          <w:rFonts w:ascii="Helvetica Neue" w:hAnsi="Helvetica Neue"/>
          <w:sz w:val="20"/>
          <w:szCs w:val="20"/>
        </w:rPr>
        <w:t xml:space="preserve"> don’t show up, </w:t>
      </w:r>
      <w:r w:rsidR="008B1FDC">
        <w:rPr>
          <w:color w:val="000000"/>
          <w:rFonts w:ascii="Helvetica Neue" w:hAnsi="Helvetica Neue"/>
          <w:sz w:val="20"/>
          <w:szCs w:val="20"/>
        </w:rPr>
        <w:t xml:space="preserve">it’s difficult to quantify that. </w:t>
      </w:r>
    </w:p>
    <w:p w:rsidR="008B1FDC" w:rsidRDefault="008B1FDC" w14:paraId="283230E5"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Robyn: </w:t>
      </w:r>
      <w:r>
        <w:rPr>
          <w:color w:val="000000"/>
          <w:rFonts w:ascii="Helvetica Neue" w:hAnsi="Helvetica Neue"/>
          <w:sz w:val="20"/>
          <w:szCs w:val="20"/>
        </w:rPr>
        <w:t xml:space="preserve">A meeting a week does really add up. </w:t>
      </w:r>
    </w:p>
    <w:p w:rsidR="00850B3D" w:rsidRDefault="008B1FDC" w14:paraId="27965B2A"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Pr>
          <w:color w:val="000000"/>
          <w:rFonts w:ascii="Helvetica Neue" w:hAnsi="Helvetica Neue"/>
          <w:sz w:val="20"/>
          <w:szCs w:val="20"/>
        </w:rPr>
        <w:t xml:space="preserve">They’d be better being paid for </w:t>
      </w:r>
      <w:r w:rsidR="00850B3D">
        <w:rPr>
          <w:color w:val="000000"/>
          <w:rFonts w:ascii="Helvetica Neue" w:hAnsi="Helvetica Neue"/>
          <w:sz w:val="20"/>
          <w:szCs w:val="20"/>
        </w:rPr>
        <w:t xml:space="preserve">decorations. </w:t>
      </w:r>
    </w:p>
    <w:p w:rsidR="004C4A0B" w:rsidRDefault="00850B3D" w14:paraId="3AA325C4"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sidR="004C4A0B">
        <w:rPr>
          <w:bCs/>
          <w:b/>
          <w:color w:val="000000"/>
          <w:rFonts w:ascii="Helvetica Neue" w:hAnsi="Helvetica Neue"/>
          <w:sz w:val="20"/>
          <w:szCs w:val="20"/>
        </w:rPr>
        <w:t xml:space="preserve">Rose: </w:t>
      </w:r>
      <w:r w:rsidR="004C4A0B">
        <w:rPr>
          <w:color w:val="000000"/>
          <w:rFonts w:ascii="Helvetica Neue" w:hAnsi="Helvetica Neue"/>
          <w:sz w:val="20"/>
          <w:szCs w:val="20"/>
        </w:rPr>
        <w:t xml:space="preserve">I could get paid at the SU and I work </w:t>
      </w:r>
      <w:proofErr w:type="spellStart"/>
      <w:r w:rsidR="004C4A0B">
        <w:rPr>
          <w:color w:val="000000"/>
          <w:rFonts w:ascii="Helvetica Neue" w:hAnsi="Helvetica Neue"/>
          <w:sz w:val="20"/>
          <w:szCs w:val="20"/>
        </w:rPr>
        <w:t>Trevs</w:t>
      </w:r>
      <w:proofErr w:type="spellEnd"/>
      <w:r w:rsidR="004C4A0B">
        <w:rPr>
          <w:color w:val="000000"/>
          <w:rFonts w:ascii="Helvetica Neue" w:hAnsi="Helvetica Neue"/>
          <w:sz w:val="20"/>
          <w:szCs w:val="20"/>
        </w:rPr>
        <w:t xml:space="preserve"> events but don’t get paid. </w:t>
      </w:r>
    </w:p>
    <w:p w:rsidR="004C4A0B" w:rsidRDefault="004C4A0B" w14:paraId="3D081188"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Even little events like </w:t>
      </w:r>
      <w:proofErr w:type="spellStart"/>
      <w:r>
        <w:rPr>
          <w:color w:val="000000"/>
          <w:rFonts w:ascii="Helvetica Neue" w:hAnsi="Helvetica Neue"/>
          <w:sz w:val="20"/>
          <w:szCs w:val="20"/>
        </w:rPr>
        <w:t>Unpluggeds</w:t>
      </w:r>
      <w:proofErr w:type="spellEnd"/>
      <w:r>
        <w:rPr>
          <w:color w:val="000000"/>
          <w:rFonts w:ascii="Helvetica Neue" w:hAnsi="Helvetica Neue"/>
          <w:sz w:val="20"/>
          <w:szCs w:val="20"/>
        </w:rPr>
        <w:t xml:space="preserve"> add up. </w:t>
      </w:r>
    </w:p>
    <w:p w:rsidR="00991FE3" w:rsidRDefault="004C4A0B" w14:paraId="455167E8"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Is it worth </w:t>
      </w:r>
      <w:r w:rsidR="00991FE3">
        <w:rPr>
          <w:color w:val="000000"/>
          <w:rFonts w:ascii="Helvetica Neue" w:hAnsi="Helvetica Neue"/>
          <w:sz w:val="20"/>
          <w:szCs w:val="20"/>
        </w:rPr>
        <w:t xml:space="preserve">suggesting that tech comes up with a rate and we pay it? </w:t>
      </w:r>
    </w:p>
    <w:p w:rsidR="003D1B1A" w:rsidRDefault="00991FE3" w14:paraId="57E1DE96"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We don’t have enough skilled technicians to pay them. </w:t>
      </w:r>
    </w:p>
    <w:p w:rsidR="00395754" w:rsidRDefault="003D1B1A" w14:paraId="3FD0F2DF"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It would have to be at the Tech Manager’s discretion and report to the Tier 1s. They’d have to be trained in order to get paid. </w:t>
      </w:r>
    </w:p>
    <w:p w:rsidR="00761F1E" w:rsidRDefault="00395754" w14:paraId="3D5D65DB"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sidR="00761F1E">
        <w:rPr>
          <w:bCs/>
          <w:b/>
          <w:color w:val="000000"/>
          <w:rFonts w:ascii="Helvetica Neue" w:hAnsi="Helvetica Neue"/>
          <w:sz w:val="20"/>
          <w:szCs w:val="20"/>
        </w:rPr>
        <w:t xml:space="preserve">Danielle: </w:t>
      </w:r>
      <w:r w:rsidR="00761F1E">
        <w:rPr>
          <w:color w:val="000000"/>
          <w:rFonts w:ascii="Helvetica Neue" w:hAnsi="Helvetica Neue"/>
          <w:sz w:val="20"/>
          <w:szCs w:val="20"/>
        </w:rPr>
        <w:t xml:space="preserve">Is there something we can do with the budget to give it more to tech? </w:t>
      </w:r>
    </w:p>
    <w:p w:rsidR="00761F1E" w:rsidRDefault="00761F1E" w14:paraId="257266E8"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Robyn: </w:t>
      </w:r>
      <w:r>
        <w:rPr>
          <w:color w:val="000000"/>
          <w:rFonts w:ascii="Helvetica Neue" w:hAnsi="Helvetica Neue"/>
          <w:sz w:val="20"/>
          <w:szCs w:val="20"/>
        </w:rPr>
        <w:t xml:space="preserve">Not a huge amount. </w:t>
      </w:r>
    </w:p>
    <w:p w:rsidR="00761F1E" w:rsidRDefault="00761F1E" w14:paraId="1E2D9365"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Rose: </w:t>
      </w:r>
      <w:r>
        <w:rPr>
          <w:color w:val="000000"/>
          <w:rFonts w:ascii="Helvetica Neue" w:hAnsi="Helvetica Neue"/>
          <w:sz w:val="20"/>
          <w:szCs w:val="20"/>
        </w:rPr>
        <w:t xml:space="preserve">And if a piece of equipment breaks, we’ll need to buy a new one. We can </w:t>
      </w:r>
      <w:proofErr w:type="spellStart"/>
      <w:r>
        <w:rPr>
          <w:color w:val="000000"/>
          <w:rFonts w:ascii="Helvetica Neue" w:hAnsi="Helvetica Neue"/>
          <w:sz w:val="20"/>
          <w:szCs w:val="20"/>
        </w:rPr>
        <w:t>FinComm</w:t>
      </w:r>
      <w:proofErr w:type="spellEnd"/>
      <w:r>
        <w:rPr>
          <w:color w:val="000000"/>
          <w:rFonts w:ascii="Helvetica Neue" w:hAnsi="Helvetica Neue"/>
          <w:sz w:val="20"/>
          <w:szCs w:val="20"/>
        </w:rPr>
        <w:t xml:space="preserve"> it, but it depends on when we need it. </w:t>
      </w:r>
    </w:p>
    <w:p w:rsidR="00761F1E" w:rsidRDefault="00761F1E" w14:paraId="2F711172"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Robyn: </w:t>
      </w:r>
      <w:r>
        <w:rPr>
          <w:color w:val="000000"/>
          <w:rFonts w:ascii="Helvetica Neue" w:hAnsi="Helvetica Neue"/>
          <w:sz w:val="20"/>
          <w:szCs w:val="20"/>
        </w:rPr>
        <w:t xml:space="preserve">I can call emergency </w:t>
      </w:r>
      <w:proofErr w:type="spellStart"/>
      <w:r>
        <w:rPr>
          <w:color w:val="000000"/>
          <w:rFonts w:ascii="Helvetica Neue" w:hAnsi="Helvetica Neue"/>
          <w:sz w:val="20"/>
          <w:szCs w:val="20"/>
        </w:rPr>
        <w:t>FinComm</w:t>
      </w:r>
      <w:proofErr w:type="spellEnd"/>
      <w:r>
        <w:rPr>
          <w:color w:val="000000"/>
          <w:rFonts w:ascii="Helvetica Neue" w:hAnsi="Helvetica Neue"/>
          <w:sz w:val="20"/>
          <w:szCs w:val="20"/>
        </w:rPr>
        <w:t xml:space="preserve"> meetings. </w:t>
      </w:r>
    </w:p>
    <w:p w:rsidR="00761F1E" w:rsidRDefault="00761F1E" w14:paraId="01EC3BE4"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If we put things through </w:t>
      </w:r>
      <w:proofErr w:type="spellStart"/>
      <w:r>
        <w:rPr>
          <w:color w:val="000000"/>
          <w:rFonts w:ascii="Helvetica Neue" w:hAnsi="Helvetica Neue"/>
          <w:sz w:val="20"/>
          <w:szCs w:val="20"/>
        </w:rPr>
        <w:t>FinComm</w:t>
      </w:r>
      <w:proofErr w:type="spellEnd"/>
      <w:r>
        <w:rPr>
          <w:color w:val="000000"/>
          <w:rFonts w:ascii="Helvetica Neue" w:hAnsi="Helvetica Neue"/>
          <w:sz w:val="20"/>
          <w:szCs w:val="20"/>
        </w:rPr>
        <w:t xml:space="preserve"> and save money from hires for paying tech, would this help? </w:t>
      </w:r>
    </w:p>
    <w:p w:rsidR="00761F1E" w:rsidRDefault="00761F1E" w14:paraId="5BB9F356"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Robyn: </w:t>
      </w:r>
      <w:r>
        <w:rPr>
          <w:color w:val="000000"/>
          <w:rFonts w:ascii="Helvetica Neue" w:hAnsi="Helvetica Neue"/>
          <w:sz w:val="20"/>
          <w:szCs w:val="20"/>
        </w:rPr>
        <w:t xml:space="preserve">Things likely wouldn’t be able to start until next academic year. </w:t>
      </w:r>
    </w:p>
    <w:p w:rsidR="00761F1E" w:rsidRDefault="00761F1E" w14:paraId="4872982F"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It would work for the next term of events. </w:t>
      </w:r>
    </w:p>
    <w:p w:rsidR="00761F1E" w:rsidRDefault="00761F1E" w14:paraId="0580F5F4"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Robyn: </w:t>
      </w:r>
      <w:r>
        <w:rPr>
          <w:color w:val="000000"/>
          <w:rFonts w:ascii="Helvetica Neue" w:hAnsi="Helvetica Neue"/>
          <w:sz w:val="20"/>
          <w:szCs w:val="20"/>
        </w:rPr>
        <w:t xml:space="preserve">There aren’t many events next term. </w:t>
      </w:r>
    </w:p>
    <w:p w:rsidR="00A26B31" w:rsidRDefault="00761F1E" w14:paraId="2758DAF8" w14:textId="5772B8C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We could do some calculations based on the hours people work a</w:t>
      </w:r>
      <w:r w:rsidR="00A26B31">
        <w:rPr>
          <w:color w:val="000000"/>
          <w:rFonts w:ascii="Helvetica Neue" w:hAnsi="Helvetica Neue"/>
          <w:sz w:val="20"/>
          <w:szCs w:val="20"/>
        </w:rPr>
        <w:t xml:space="preserve">nd the money we’ve been making for hires. </w:t>
      </w:r>
    </w:p>
    <w:p w:rsidR="000A7DFD" w:rsidRDefault="004C53DC" w14:paraId="1F41D99D" w14:textId="3B3C92F4"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sidR="000A7DFD">
        <w:rPr>
          <w:bCs/>
          <w:b/>
          <w:color w:val="000000"/>
          <w:rFonts w:ascii="Helvetica Neue" w:hAnsi="Helvetica Neue"/>
          <w:sz w:val="20"/>
          <w:szCs w:val="20"/>
        </w:rPr>
        <w:t xml:space="preserve">Jacob: </w:t>
      </w:r>
      <w:r w:rsidR="000A7DFD">
        <w:rPr>
          <w:color w:val="000000"/>
          <w:rFonts w:ascii="Helvetica Neue" w:hAnsi="Helvetica Neue"/>
          <w:sz w:val="20"/>
          <w:szCs w:val="20"/>
        </w:rPr>
        <w:t xml:space="preserve">Take Collingwood’s price, take it from your budget first and then any extra can be taken from the Social budget? It should be split on a per event basis. </w:t>
      </w:r>
    </w:p>
    <w:p w:rsidR="00051034" w:rsidRDefault="00051034" w14:paraId="1DDE6605" w14:textId="69C3A169"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Figure it out for a year and we can see if it would be feasible. </w:t>
      </w:r>
    </w:p>
    <w:p w:rsidR="00744A5C" w:rsidRDefault="00051034" w14:paraId="28F0A353" w14:textId="3A2CB844"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sidR="00744A5C">
        <w:rPr>
          <w:bCs/>
          <w:b/>
          <w:color w:val="000000"/>
          <w:rFonts w:ascii="Helvetica Neue" w:hAnsi="Helvetica Neue"/>
          <w:sz w:val="20"/>
          <w:szCs w:val="20"/>
        </w:rPr>
        <w:t xml:space="preserve">Danielle: </w:t>
      </w:r>
      <w:r w:rsidR="00744A5C">
        <w:rPr>
          <w:color w:val="000000"/>
          <w:rFonts w:ascii="Helvetica Neue" w:hAnsi="Helvetica Neue"/>
          <w:sz w:val="20"/>
          <w:szCs w:val="20"/>
        </w:rPr>
        <w:t xml:space="preserve">Can exec be tech-trained? Would it be any help if the exec were tech trained? </w:t>
      </w:r>
    </w:p>
    <w:p w:rsidR="00744A5C" w:rsidRDefault="00744A5C" w14:paraId="60A5E5EA" w14:textId="0B72A5FA"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lastRenderedPageBreak/>
      </w:r>
      <w:r>
        <w:rPr>
          <w:bCs/>
          <w:b/>
          <w:color w:val="000000"/>
          <w:rFonts w:ascii="Helvetica Neue" w:hAnsi="Helvetica Neue"/>
          <w:sz w:val="20"/>
          <w:szCs w:val="20"/>
        </w:rPr>
        <w:t xml:space="preserve">Alice: </w:t>
      </w:r>
      <w:r>
        <w:rPr>
          <w:color w:val="000000"/>
          <w:rFonts w:ascii="Helvetica Neue" w:hAnsi="Helvetica Neue"/>
          <w:sz w:val="20"/>
          <w:szCs w:val="20"/>
        </w:rPr>
        <w:t xml:space="preserve">In the run-up to events, the exec </w:t>
      </w:r>
      <w:proofErr w:type="gramStart"/>
      <w:r>
        <w:rPr>
          <w:color w:val="000000"/>
          <w:rFonts w:ascii="Helvetica Neue" w:hAnsi="Helvetica Neue"/>
          <w:sz w:val="20"/>
          <w:szCs w:val="20"/>
        </w:rPr>
        <w:t>are</w:t>
      </w:r>
      <w:proofErr w:type="gramEnd"/>
      <w:r>
        <w:rPr>
          <w:color w:val="000000"/>
          <w:rFonts w:ascii="Helvetica Neue" w:hAnsi="Helvetica Neue"/>
          <w:sz w:val="20"/>
          <w:szCs w:val="20"/>
        </w:rPr>
        <w:t xml:space="preserve"> always busy. </w:t>
      </w:r>
    </w:p>
    <w:p w:rsidR="00744A5C" w:rsidRDefault="00744A5C" w14:paraId="485612AE" w14:textId="1B8BC3F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sidR="006752CD">
        <w:rPr>
          <w:color w:val="000000"/>
          <w:rFonts w:ascii="Helvetica Neue" w:hAnsi="Helvetica Neue"/>
          <w:sz w:val="20"/>
          <w:szCs w:val="20"/>
        </w:rPr>
        <w:t xml:space="preserve">If we have the ability to help with more, we should. </w:t>
      </w:r>
    </w:p>
    <w:p w:rsidR="00AA6214" w:rsidRDefault="006752CD" w14:paraId="73315D2C"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sidR="00AA6214">
        <w:rPr>
          <w:bCs/>
          <w:b/>
          <w:color w:val="000000"/>
          <w:rFonts w:ascii="Helvetica Neue" w:hAnsi="Helvetica Neue"/>
          <w:sz w:val="20"/>
          <w:szCs w:val="20"/>
        </w:rPr>
        <w:t xml:space="preserve">Jess: </w:t>
      </w:r>
      <w:r w:rsidR="00AA6214">
        <w:rPr>
          <w:color w:val="000000"/>
          <w:rFonts w:ascii="Helvetica Neue" w:hAnsi="Helvetica Neue"/>
          <w:sz w:val="20"/>
          <w:szCs w:val="20"/>
        </w:rPr>
        <w:t xml:space="preserve">Can I put helping out with tech on the exec rota? </w:t>
      </w:r>
    </w:p>
    <w:p w:rsidR="00B43820" w:rsidRDefault="00AA6214" w14:paraId="2598F5B2" w14:textId="77777777"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Jacob: </w:t>
      </w:r>
      <w:r>
        <w:rPr>
          <w:color w:val="000000"/>
          <w:rFonts w:ascii="Helvetica Neue" w:hAnsi="Helvetica Neue"/>
          <w:sz w:val="20"/>
          <w:szCs w:val="20"/>
        </w:rPr>
        <w:t xml:space="preserve">that would be during the event. </w:t>
      </w:r>
    </w:p>
    <w:p w:rsidR="006407AB" w:rsidRDefault="00B43820" w14:paraId="33A69584" w14:textId="47E56A50"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Jess: </w:t>
      </w:r>
      <w:r w:rsidR="006407AB">
        <w:rPr>
          <w:color w:val="000000"/>
          <w:rFonts w:ascii="Helvetica Neue" w:hAnsi="Helvetica Neue"/>
          <w:sz w:val="20"/>
          <w:szCs w:val="20"/>
        </w:rPr>
        <w:t xml:space="preserve">If we could be covered with the basics around the beginning of bonding, that would be good. </w:t>
      </w:r>
    </w:p>
    <w:p w:rsidR="001736DC" w:rsidRDefault="001736DC" w14:paraId="472C6171" w14:textId="378F4631"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Alice: </w:t>
      </w:r>
      <w:r>
        <w:rPr>
          <w:color w:val="000000"/>
          <w:rFonts w:ascii="Helvetica Neue" w:hAnsi="Helvetica Neue"/>
          <w:sz w:val="20"/>
          <w:szCs w:val="20"/>
        </w:rPr>
        <w:t xml:space="preserve">Collingwood does tech training at the beginning of every year. </w:t>
      </w:r>
      <w:r w:rsidR="000453A3">
        <w:rPr>
          <w:color w:val="000000"/>
          <w:rFonts w:ascii="Helvetica Neue" w:hAnsi="Helvetica Neue"/>
          <w:sz w:val="20"/>
          <w:szCs w:val="20"/>
        </w:rPr>
        <w:t xml:space="preserve">If the exec </w:t>
      </w:r>
      <w:proofErr w:type="gramStart"/>
      <w:r w:rsidR="000453A3">
        <w:rPr>
          <w:color w:val="000000"/>
          <w:rFonts w:ascii="Helvetica Neue" w:hAnsi="Helvetica Neue"/>
          <w:sz w:val="20"/>
          <w:szCs w:val="20"/>
        </w:rPr>
        <w:t>show</w:t>
      </w:r>
      <w:proofErr w:type="gramEnd"/>
      <w:r w:rsidR="000453A3">
        <w:rPr>
          <w:color w:val="000000"/>
          <w:rFonts w:ascii="Helvetica Neue" w:hAnsi="Helvetica Neue"/>
          <w:sz w:val="20"/>
          <w:szCs w:val="20"/>
        </w:rPr>
        <w:t xml:space="preserve"> up to that, it would help out. </w:t>
      </w:r>
    </w:p>
    <w:p w:rsidR="000453A3" w:rsidRDefault="000453A3" w14:paraId="0E849083" w14:textId="7BC6CDED" w:rsidP="006F14E5">
      <w:pPr>
        <w:pStyle w:val="qowt-stl-body"/>
        <w:spacing w:before="0" w:beforeAutospacing="0" w:after="0" w:afterAutospacing="0"/>
        <w:rPr>
          <w:color w:val="000000"/>
          <w:rFonts w:ascii="Helvetica Neue" w:hAnsi="Helvetica Neue"/>
          <w:sz w:val="20"/>
          <w:szCs w:val="20"/>
        </w:rPr>
      </w:pPr>
      <w:r>
        <w:rPr>
          <w:color w:val="000000"/>
          <w:rFonts w:ascii="Helvetica Neue" w:hAnsi="Helvetica Neue"/>
          <w:sz w:val="20"/>
          <w:szCs w:val="20"/>
        </w:rPr>
        <w:tab/>
      </w:r>
      <w:r>
        <w:rPr>
          <w:bCs/>
          <w:b/>
          <w:color w:val="000000"/>
          <w:rFonts w:ascii="Helvetica Neue" w:hAnsi="Helvetica Neue"/>
          <w:sz w:val="20"/>
          <w:szCs w:val="20"/>
        </w:rPr>
        <w:t xml:space="preserve">Giorgio: </w:t>
      </w:r>
      <w:r>
        <w:rPr>
          <w:color w:val="000000"/>
          <w:rFonts w:ascii="Helvetica Neue" w:hAnsi="Helvetica Neue"/>
          <w:sz w:val="20"/>
          <w:szCs w:val="20"/>
        </w:rPr>
        <w:t xml:space="preserve">We should add it to exec handover notes. </w:t>
      </w:r>
    </w:p>
    <w:p w:rsidR="00823758" w:rsidRDefault="00823758" w14:paraId="14D6ED91" w14:textId="14649FE1" w:rsidP="006F14E5">
      <w:pPr>
        <w:pStyle w:val="qowt-stl-body"/>
        <w:spacing w:before="0" w:beforeAutospacing="0" w:after="0" w:afterAutospacing="0"/>
        <w:rPr>
          <w:color w:val="000000"/>
          <w:rFonts w:ascii="Helvetica Neue" w:hAnsi="Helvetica Neue"/>
          <w:sz w:val="20"/>
          <w:szCs w:val="20"/>
        </w:rPr>
      </w:pPr>
    </w:p>
    <w:p w:rsidR="00823758" w:rsidRDefault="00823758" w14:paraId="73564A29" w14:textId="6CDBD6F1" w:rsidP="006F14E5" w:rsidRPr="00CB1D64">
      <w:pPr>
        <w:pStyle w:val="qowt-stl-body"/>
        <w:spacing w:before="0" w:beforeAutospacing="0" w:after="0" w:afterAutospacing="0"/>
        <w:rPr>
          <w:color w:val="FF0000"/>
          <w:rFonts w:ascii="Helvetica Neue" w:hAnsi="Helvetica Neue"/>
          <w:sz w:val="20"/>
          <w:szCs w:val="20"/>
        </w:rPr>
      </w:pPr>
      <w:r w:rsidRPr="00CB1D64">
        <w:rPr>
          <w:color w:val="FF0000"/>
          <w:rFonts w:ascii="Helvetica Neue" w:hAnsi="Helvetica Neue"/>
          <w:sz w:val="20"/>
          <w:szCs w:val="20"/>
        </w:rPr>
        <w:t>*Jacob to add to exec handover notes about being tech trained.</w:t>
      </w:r>
    </w:p>
    <w:p w:rsidR="00CB1D64" w:rsidRDefault="00823758" w14:paraId="24C90701" w14:textId="77777777" w:rsidP="006F14E5">
      <w:pPr>
        <w:pStyle w:val="qowt-stl-body"/>
        <w:spacing w:before="0" w:beforeAutospacing="0" w:after="0" w:afterAutospacing="0"/>
        <w:rPr>
          <w:color w:val="FF0000"/>
          <w:rFonts w:ascii="Helvetica Neue" w:hAnsi="Helvetica Neue"/>
          <w:sz w:val="20"/>
          <w:szCs w:val="20"/>
        </w:rPr>
      </w:pPr>
      <w:r w:rsidRPr="00CB1D64">
        <w:rPr>
          <w:color w:val="FF0000"/>
          <w:rFonts w:ascii="Helvetica Neue" w:hAnsi="Helvetica Neue"/>
          <w:sz w:val="20"/>
          <w:szCs w:val="20"/>
        </w:rPr>
        <w:t xml:space="preserve">Rose to </w:t>
      </w:r>
      <w:r w:rsidR="00CB1D64" w:rsidRPr="00CB1D64">
        <w:rPr>
          <w:color w:val="FF0000"/>
          <w:rFonts w:ascii="Helvetica Neue" w:hAnsi="Helvetica Neue"/>
          <w:sz w:val="20"/>
          <w:szCs w:val="20"/>
        </w:rPr>
        <w:t>come up with a budget for paying tech and rewrite her job description</w:t>
      </w:r>
    </w:p>
    <w:p w:rsidR="00CB1D64" w:rsidRDefault="00CB1D64" w14:paraId="7E60208A" w14:textId="77777777" w:rsidP="006F14E5">
      <w:pPr>
        <w:pStyle w:val="qowt-stl-body"/>
        <w:spacing w:before="0" w:beforeAutospacing="0" w:after="0" w:afterAutospacing="0"/>
        <w:rPr>
          <w:color w:val="FF0000"/>
          <w:rFonts w:ascii="Helvetica Neue" w:hAnsi="Helvetica Neue"/>
          <w:sz w:val="20"/>
          <w:szCs w:val="20"/>
        </w:rPr>
      </w:pPr>
      <w:r>
        <w:rPr>
          <w:color w:val="FF0000"/>
          <w:rFonts w:ascii="Helvetica Neue" w:hAnsi="Helvetica Neue"/>
          <w:sz w:val="20"/>
          <w:szCs w:val="20"/>
        </w:rPr>
        <w:t xml:space="preserve">Everyone who needs tech to fill out Rose’s Google form. </w:t>
      </w:r>
    </w:p>
    <w:p w:rsidR="00823758" w:rsidRDefault="00CB1D64" w14:paraId="48D1CB32" w14:textId="4474E1A5" w:rsidP="006F14E5" w:rsidRPr="00CB1D64">
      <w:pPr>
        <w:pStyle w:val="qowt-stl-body"/>
        <w:spacing w:before="0" w:beforeAutospacing="0" w:after="0" w:afterAutospacing="0"/>
        <w:rPr>
          <w:color w:val="FF0000"/>
          <w:rFonts w:ascii="Helvetica Neue" w:hAnsi="Helvetica Neue"/>
          <w:sz w:val="20"/>
          <w:szCs w:val="20"/>
        </w:rPr>
      </w:pPr>
      <w:r>
        <w:rPr>
          <w:color w:val="FF0000"/>
          <w:rFonts w:ascii="Helvetica Neue" w:hAnsi="Helvetica Neue"/>
          <w:sz w:val="20"/>
          <w:szCs w:val="20"/>
        </w:rPr>
        <w:t>Cat to publicise the Google form</w:t>
      </w:r>
      <w:r w:rsidRPr="00CB1D64">
        <w:rPr>
          <w:color w:val="FF0000"/>
          <w:rFonts w:ascii="Helvetica Neue" w:hAnsi="Helvetica Neue"/>
          <w:sz w:val="20"/>
          <w:szCs w:val="20"/>
        </w:rPr>
        <w:t>*</w:t>
      </w:r>
    </w:p>
    <w:p w:rsidR="00360A13" w:rsidRDefault="006752CD" w14:paraId="130669B9" w14:textId="47268098" w:rsidP="007C2A81" w:rsidRPr="00072481">
      <w:pPr>
        <w:pStyle w:val="qowt-stl-body"/>
        <w:spacing w:before="0" w:beforeAutospacing="0" w:after="0" w:afterAutospacing="0"/>
        <w:rPr>
          <w:color w:val="000000"/>
          <w:rFonts w:ascii="Helvetica Neue" w:hAnsi="Helvetica Neue"/>
          <w:sz w:val="22"/>
          <w:szCs w:val="22"/>
        </w:rPr>
      </w:pPr>
      <w:r w:rsidRPr="00CB1D64">
        <w:rPr>
          <w:color w:val="FF0000"/>
          <w:rFonts w:ascii="Helvetica Neue" w:hAnsi="Helvetica Neue"/>
          <w:sz w:val="20"/>
          <w:szCs w:val="20"/>
        </w:rPr>
        <w:t xml:space="preserve"> </w:t>
      </w:r>
      <w:r>
        <w:rPr>
          <w:color w:val="000000"/>
          <w:rFonts w:ascii="Helvetica Neue" w:hAnsi="Helvetica Neue"/>
          <w:sz w:val="20"/>
          <w:szCs w:val="20"/>
        </w:rPr>
        <w:br/>
      </w:r>
    </w:p>
    <w:p w:rsidR="00360A13" w:rsidRDefault="00360A13" w14:paraId="555A8EFC" w14:textId="77777777" w:rsidP="006F14E5">
      <w:pPr>
        <w:pStyle w:val="qowt-stl-body"/>
        <w:spacing w:before="0" w:beforeAutospacing="0" w:after="0" w:afterAutospacing="0"/>
        <w:rPr>
          <w:color w:val="000000"/>
          <w:rFonts w:ascii="Helvetica Neue" w:hAnsi="Helvetica Neue"/>
          <w:sz w:val="22"/>
          <w:szCs w:val="22"/>
        </w:rPr>
      </w:pPr>
    </w:p>
    <w:p w:rsidR="00360A13" w:rsidRDefault="005659F3" w14:paraId="0E2C3004" w14:textId="1D7A8588" w:rsidP="006F14E5">
      <w:pPr>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NSS</w:t>
      </w:r>
    </w:p>
    <w:p w:rsidR="00360A13" w:rsidRDefault="00360A13" w14:paraId="503AD475" w14:textId="2B201C44" w:rsidP="006F14E5">
      <w:pPr>
        <w:pStyle w:val="qowt-stl-body"/>
        <w:spacing w:before="0" w:beforeAutospacing="0" w:after="0" w:afterAutospacing="0"/>
        <w:rPr>
          <w:color w:val="000000"/>
          <w:rFonts w:ascii="Helvetica Neue" w:hAnsi="Helvetica Neue"/>
          <w:sz w:val="22"/>
          <w:szCs w:val="22"/>
        </w:rPr>
      </w:pPr>
    </w:p>
    <w:p w:rsidR="007C2A81" w:rsidRDefault="007C2A81" w14:paraId="09E91667" w14:textId="15FF3932" w:rsidP="006F14E5">
      <w:pPr>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2"/>
          <w:szCs w:val="22"/>
        </w:rPr>
        <w:t xml:space="preserve">Danielle: </w:t>
      </w:r>
      <w:r>
        <w:rPr>
          <w:color w:val="000000"/>
          <w:rFonts w:ascii="Helvetica Neue" w:hAnsi="Helvetica Neue"/>
          <w:sz w:val="22"/>
          <w:szCs w:val="22"/>
        </w:rPr>
        <w:t xml:space="preserve">It was discussed last year – all finalists get an email about the NSS. </w:t>
      </w:r>
    </w:p>
    <w:p w:rsidR="007C2A81" w:rsidRDefault="007C2A81" w14:paraId="7B41E42A" w14:textId="76DABD64"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Giorgio: </w:t>
      </w:r>
      <w:r>
        <w:rPr>
          <w:color w:val="000000"/>
          <w:rFonts w:ascii="Helvetica Neue" w:hAnsi="Helvetica Neue"/>
          <w:sz w:val="22"/>
          <w:szCs w:val="22"/>
        </w:rPr>
        <w:t xml:space="preserve">Usually someone says we should boycott it, but nothing has happened this time. </w:t>
      </w:r>
    </w:p>
    <w:p w:rsidR="007C2A81" w:rsidRDefault="007C2A81" w14:paraId="40A0AD2C" w14:textId="7DB2C297"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Jess: </w:t>
      </w:r>
      <w:r>
        <w:rPr>
          <w:color w:val="000000"/>
          <w:rFonts w:ascii="Helvetica Neue" w:hAnsi="Helvetica Neue"/>
          <w:sz w:val="22"/>
          <w:szCs w:val="22"/>
        </w:rPr>
        <w:t xml:space="preserve">Why? </w:t>
      </w:r>
    </w:p>
    <w:p w:rsidR="007C2A81" w:rsidRDefault="007C2A81" w14:paraId="33F142FA" w14:textId="7871AF0C" w:rsidP="006F14E5" w:rsidRPr="007C2A81">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Giorgio: </w:t>
      </w:r>
      <w:r>
        <w:rPr>
          <w:color w:val="000000"/>
          <w:rFonts w:ascii="Helvetica Neue" w:hAnsi="Helvetica Neue"/>
          <w:sz w:val="22"/>
          <w:szCs w:val="22"/>
        </w:rPr>
        <w:t xml:space="preserve">It’s not representative of the student experience – it’s also one of the justifications that the University uses to raise tuition fees. </w:t>
      </w:r>
      <w:proofErr w:type="spellStart"/>
      <w:r>
        <w:rPr>
          <w:color w:val="000000"/>
          <w:rFonts w:ascii="Helvetica Neue" w:hAnsi="Helvetica Neue"/>
          <w:sz w:val="22"/>
          <w:szCs w:val="22"/>
        </w:rPr>
        <w:t>Hild</w:t>
      </w:r>
      <w:proofErr w:type="spellEnd"/>
      <w:r>
        <w:rPr>
          <w:color w:val="000000"/>
          <w:rFonts w:ascii="Helvetica Neue" w:hAnsi="Helvetica Neue"/>
          <w:sz w:val="22"/>
          <w:szCs w:val="22"/>
        </w:rPr>
        <w:t xml:space="preserve"> Bede aren’t not boycotting it this time. </w:t>
      </w:r>
      <w:r>
        <w:rPr>
          <w:bCs/>
          <w:b/>
          <w:color w:val="000000"/>
          <w:rFonts w:ascii="Helvetica Neue" w:hAnsi="Helvetica Neue"/>
          <w:sz w:val="22"/>
          <w:szCs w:val="22"/>
        </w:rPr>
        <w:t xml:space="preserve"> </w:t>
      </w:r>
    </w:p>
    <w:p w:rsidR="005659F3" w:rsidRDefault="005659F3" w14:paraId="00617253" w14:textId="77777777" w:rsidP="006F14E5">
      <w:pPr>
        <w:pStyle w:val="qowt-stl-body"/>
        <w:spacing w:before="0" w:beforeAutospacing="0" w:after="0" w:afterAutospacing="0"/>
        <w:rPr>
          <w:color w:val="000000"/>
          <w:rFonts w:ascii="Helvetica Neue" w:hAnsi="Helvetica Neue"/>
          <w:sz w:val="22"/>
          <w:szCs w:val="22"/>
        </w:rPr>
      </w:pPr>
    </w:p>
    <w:p w:rsidR="005659F3" w:rsidRDefault="005659F3" w14:paraId="356B8B4E" w14:textId="6B39CEF5" w:rsidP="006F14E5">
      <w:pPr>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CHARITIES FORMAL</w:t>
      </w:r>
    </w:p>
    <w:p w:rsidR="005659F3" w:rsidRDefault="005659F3" w14:paraId="79CC0F2B" w14:textId="3C554BA2" w:rsidP="006F14E5">
      <w:pPr>
        <w:pStyle w:val="qowt-stl-body"/>
        <w:spacing w:before="0" w:beforeAutospacing="0" w:after="0" w:afterAutospacing="0"/>
        <w:rPr>
          <w:color w:val="000000"/>
          <w:rFonts w:ascii="Helvetica Neue" w:hAnsi="Helvetica Neue"/>
          <w:sz w:val="22"/>
          <w:szCs w:val="22"/>
        </w:rPr>
      </w:pPr>
    </w:p>
    <w:p w:rsidR="007C2A81" w:rsidRDefault="007C2A81" w14:paraId="2F434B76" w14:textId="389CE720" w:rsidP="006F14E5" w:rsidRPr="007C2A81">
      <w:pPr>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2"/>
          <w:szCs w:val="22"/>
        </w:rPr>
        <w:t xml:space="preserve">Danielle: </w:t>
      </w:r>
      <w:r>
        <w:rPr>
          <w:color w:val="000000"/>
          <w:rFonts w:ascii="Helvetica Neue" w:hAnsi="Helvetica Neue"/>
          <w:sz w:val="22"/>
          <w:szCs w:val="22"/>
        </w:rPr>
        <w:t>It’s on the 11</w:t>
      </w:r>
      <w:r w:rsidRPr="007C2A81">
        <w:rPr>
          <w:color w:val="000000"/>
          <w:rFonts w:ascii="Helvetica Neue" w:hAnsi="Helvetica Neue"/>
          <w:sz w:val="22"/>
          <w:szCs w:val="22"/>
          <w:vertAlign w:val="superscript"/>
        </w:rPr>
        <w:t>th</w:t>
      </w:r>
      <w:r>
        <w:rPr>
          <w:color w:val="000000"/>
          <w:rFonts w:ascii="Helvetica Neue" w:hAnsi="Helvetica Neue"/>
          <w:sz w:val="22"/>
          <w:szCs w:val="22"/>
        </w:rPr>
        <w:t xml:space="preserve"> of February, and it’s Valentine’s day themed. It’s still going to be formal wear. It’s not gowned because there’s no high table. They will be raising money by writing love notes and delivering them. You can donate money on the cobbles beforehand. You can buy roses. People can pay 50p to move people around in formal. </w:t>
      </w:r>
      <w:r w:rsidR="00BF4846">
        <w:rPr>
          <w:color w:val="000000"/>
          <w:rFonts w:ascii="Helvetica Neue" w:hAnsi="Helvetica Neue"/>
          <w:sz w:val="22"/>
          <w:szCs w:val="22"/>
        </w:rPr>
        <w:t xml:space="preserve">I don’t know how many people will do it. </w:t>
      </w:r>
      <w:r w:rsidR="003F0341">
        <w:rPr>
          <w:color w:val="000000"/>
          <w:rFonts w:ascii="Helvetica Neue" w:hAnsi="Helvetica Neue"/>
          <w:sz w:val="22"/>
          <w:szCs w:val="22"/>
        </w:rPr>
        <w:t>I’ll compile a list of requests</w:t>
      </w:r>
      <w:r w:rsidR="00A5717E">
        <w:rPr>
          <w:color w:val="000000"/>
          <w:rFonts w:ascii="Helvetica Neue" w:hAnsi="Helvetica Neue"/>
          <w:sz w:val="22"/>
          <w:szCs w:val="22"/>
        </w:rPr>
        <w:t xml:space="preserve"> and figure out who owes how much. </w:t>
      </w:r>
    </w:p>
    <w:p w:rsidR="005659F3" w:rsidRDefault="005659F3" w14:paraId="23C585F1" w14:textId="77777777" w:rsidP="006F14E5">
      <w:pPr>
        <w:pStyle w:val="qowt-stl-body"/>
        <w:spacing w:before="0" w:beforeAutospacing="0" w:after="0" w:afterAutospacing="0"/>
        <w:rPr>
          <w:color w:val="000000"/>
          <w:rFonts w:ascii="Helvetica Neue" w:hAnsi="Helvetica Neue"/>
          <w:sz w:val="22"/>
          <w:szCs w:val="22"/>
        </w:rPr>
      </w:pPr>
    </w:p>
    <w:p w:rsidR="005659F3" w:rsidRDefault="005659F3" w14:paraId="6BB0289E" w14:textId="17B648D9" w:rsidP="006F14E5">
      <w:pPr>
        <w:pBdr>
          <w:top w:val="single" w:sz="8" w:color="000000" w:space="3"/>
          <w:bottom w:val="single" w:sz="8" w:color="000000" w:space="3"/>
        </w:pBdr>
        <w:pStyle w:val="qowt-stl-body"/>
        <w:jc w:val="center"/>
        <w:spacing w:before="0" w:beforeAutospacing="0" w:after="0" w:afterAutospacing="0"/>
        <w:rPr>
          <w:color w:val="000000"/>
          <w:rFonts w:ascii="Helvetica Neue" w:hAnsi="Helvetica Neue"/>
          <w:sz w:val="22"/>
          <w:szCs w:val="22"/>
        </w:rPr>
      </w:pPr>
      <w:r>
        <w:rPr>
          <w:bCs/>
          <w:b/>
          <w:color w:val="000000"/>
          <w:rFonts w:ascii="Helvetica Neue" w:hAnsi="Helvetica Neue"/>
          <w:sz w:val="20"/>
          <w:szCs w:val="20"/>
        </w:rPr>
        <w:t>DROP INS</w:t>
      </w:r>
    </w:p>
    <w:p w:rsidR="005659F3" w:rsidRDefault="005659F3" w14:paraId="60132CD5" w14:textId="531B7981" w:rsidP="006F14E5">
      <w:pPr>
        <w:pStyle w:val="qowt-stl-body"/>
        <w:spacing w:before="0" w:beforeAutospacing="0" w:after="0" w:afterAutospacing="0"/>
        <w:rPr>
          <w:color w:val="000000"/>
          <w:rFonts w:ascii="Helvetica Neue" w:hAnsi="Helvetica Neue"/>
          <w:sz w:val="22"/>
          <w:szCs w:val="22"/>
        </w:rPr>
      </w:pPr>
    </w:p>
    <w:p w:rsidR="00584FEC" w:rsidRDefault="00584FEC" w14:paraId="60112CC4" w14:textId="05AE3894" w:rsidP="006F14E5">
      <w:pPr>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2"/>
          <w:szCs w:val="22"/>
        </w:rPr>
        <w:t xml:space="preserve">Danielle: </w:t>
      </w:r>
      <w:r>
        <w:rPr>
          <w:color w:val="000000"/>
          <w:rFonts w:ascii="Helvetica Neue" w:hAnsi="Helvetica Neue"/>
          <w:sz w:val="22"/>
          <w:szCs w:val="22"/>
        </w:rPr>
        <w:t xml:space="preserve">Please sign up to drop-ins. </w:t>
      </w:r>
    </w:p>
    <w:p w:rsidR="001C74E8" w:rsidRDefault="001C74E8" w14:paraId="368A392F" w14:textId="6FC07E90" w:rsidP="006F14E5">
      <w:pPr>
        <w:pStyle w:val="qowt-stl-body"/>
        <w:spacing w:before="0" w:beforeAutospacing="0" w:after="0" w:afterAutospacing="0"/>
        <w:rPr>
          <w:color w:val="000000"/>
          <w:rFonts w:ascii="Helvetica Neue" w:hAnsi="Helvetica Neue"/>
          <w:sz w:val="22"/>
          <w:szCs w:val="22"/>
        </w:rPr>
      </w:pPr>
    </w:p>
    <w:p w:rsidR="001C74E8" w:rsidRDefault="001C74E8" w14:paraId="46C446E2" w14:textId="72E02D95" w:rsidP="006F14E5">
      <w:pPr>
        <w:pStyle w:val="qowt-stl-body"/>
        <w:spacing w:before="0" w:beforeAutospacing="0" w:after="0" w:afterAutospacing="0"/>
        <w:rPr>
          <w:color w:val="000000"/>
          <w:rFonts w:ascii="Helvetica Neue" w:hAnsi="Helvetica Neue"/>
          <w:sz w:val="22"/>
          <w:szCs w:val="22"/>
        </w:rPr>
      </w:pPr>
    </w:p>
    <w:p w:rsidR="001C74E8" w:rsidRDefault="001C74E8" w14:paraId="1D419309" w14:textId="72602FBC"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 xml:space="preserve">AOB: </w:t>
      </w:r>
      <w:bookmarkStart w:id="0" w:name="_GoBack"/>
      <w:bookmarkEnd w:id="0"/>
    </w:p>
    <w:p w:rsidR="001C74E8" w:rsidRDefault="001C74E8" w14:paraId="6F14371B" w14:textId="054FF12D" w:rsidP="006F14E5">
      <w:pPr>
        <w:pStyle w:val="qowt-stl-body"/>
        <w:spacing w:before="0" w:beforeAutospacing="0" w:after="0" w:afterAutospacing="0"/>
        <w:rPr>
          <w:color w:val="000000"/>
          <w:rFonts w:ascii="Helvetica Neue" w:hAnsi="Helvetica Neue"/>
          <w:sz w:val="22"/>
          <w:szCs w:val="22"/>
        </w:rPr>
      </w:pPr>
      <w:r>
        <w:rPr>
          <w:bCs/>
          <w:b/>
          <w:color w:val="000000"/>
          <w:rFonts w:ascii="Helvetica Neue" w:hAnsi="Helvetica Neue"/>
          <w:sz w:val="22"/>
          <w:szCs w:val="22"/>
        </w:rPr>
        <w:t xml:space="preserve">Jess: </w:t>
      </w:r>
      <w:r>
        <w:rPr>
          <w:color w:val="000000"/>
          <w:rFonts w:ascii="Helvetica Neue" w:hAnsi="Helvetica Neue"/>
          <w:sz w:val="22"/>
          <w:szCs w:val="22"/>
        </w:rPr>
        <w:t xml:space="preserve">The Bar being open during </w:t>
      </w:r>
      <w:proofErr w:type="spellStart"/>
      <w:r>
        <w:rPr>
          <w:color w:val="000000"/>
          <w:rFonts w:ascii="Helvetica Neue" w:hAnsi="Helvetica Neue"/>
          <w:sz w:val="22"/>
          <w:szCs w:val="22"/>
        </w:rPr>
        <w:t>husts</w:t>
      </w:r>
      <w:proofErr w:type="spellEnd"/>
      <w:r>
        <w:rPr>
          <w:color w:val="000000"/>
          <w:rFonts w:ascii="Helvetica Neue" w:hAnsi="Helvetica Neue"/>
          <w:sz w:val="22"/>
          <w:szCs w:val="22"/>
        </w:rPr>
        <w:t xml:space="preserve"> was too loud. </w:t>
      </w:r>
    </w:p>
    <w:p w:rsidR="00C66773" w:rsidRDefault="00C66773" w14:paraId="66E40AF6" w14:textId="5BAFA90D" w:rsidP="006F14E5">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Alice: </w:t>
      </w:r>
      <w:r>
        <w:rPr>
          <w:color w:val="000000"/>
          <w:rFonts w:ascii="Helvetica Neue" w:hAnsi="Helvetica Neue"/>
          <w:sz w:val="22"/>
          <w:szCs w:val="22"/>
        </w:rPr>
        <w:t xml:space="preserve">People do need to be able to be confident enough to stand up in front of everyone. </w:t>
      </w:r>
    </w:p>
    <w:p w:rsidR="000C20ED" w:rsidRDefault="000C20ED" w14:paraId="7CF533CE" w14:textId="0A7FC377" w:rsidP="006F14E5" w:rsidRPr="000C20ED">
      <w:pPr>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2"/>
          <w:szCs w:val="22"/>
        </w:rPr>
        <w:tab/>
      </w:r>
      <w:r>
        <w:rPr>
          <w:bCs/>
          <w:b/>
          <w:color w:val="000000"/>
          <w:rFonts w:ascii="Helvetica Neue" w:hAnsi="Helvetica Neue"/>
          <w:sz w:val="22"/>
          <w:szCs w:val="22"/>
        </w:rPr>
        <w:t xml:space="preserve">Jacob: </w:t>
      </w:r>
      <w:r>
        <w:rPr>
          <w:color w:val="000000"/>
          <w:rFonts w:ascii="Helvetica Neue" w:hAnsi="Helvetica Neue"/>
          <w:sz w:val="22"/>
          <w:szCs w:val="22"/>
        </w:rPr>
        <w:t xml:space="preserve">We could just open the Bar for the meeting itself and not the </w:t>
      </w:r>
      <w:proofErr w:type="spellStart"/>
      <w:r>
        <w:rPr>
          <w:color w:val="000000"/>
          <w:rFonts w:ascii="Helvetica Neue" w:hAnsi="Helvetica Neue"/>
          <w:sz w:val="22"/>
          <w:szCs w:val="22"/>
        </w:rPr>
        <w:t>husts</w:t>
      </w:r>
      <w:proofErr w:type="spellEnd"/>
      <w:r>
        <w:rPr>
          <w:color w:val="000000"/>
          <w:rFonts w:ascii="Helvetica Neue" w:hAnsi="Helvetica Neue"/>
          <w:sz w:val="22"/>
          <w:szCs w:val="22"/>
        </w:rPr>
        <w:t xml:space="preserve">. </w:t>
      </w:r>
    </w:p>
    <w:p w:rsidR="00360A13" w:rsidRDefault="00360A13" w14:paraId="0B5B7A02" w14:textId="77777777">
      <w:pPr>
        <w:divId w:val="943878534"/>
        <w:pStyle w:val="qowt-stl-body"/>
        <w:spacing w:before="0" w:beforeAutospacing="0" w:after="0" w:afterAutospacing="0"/>
        <w:rPr>
          <w:color w:val="000000"/>
          <w:rFonts w:ascii="Helvetica Neue" w:hAnsi="Helvetica Neue"/>
          <w:sz w:val="22"/>
          <w:szCs w:val="22"/>
        </w:rPr>
      </w:pPr>
      <w:r>
        <w:rPr>
          <w:color w:val="000000"/>
          <w:rFonts w:ascii="Helvetica Neue" w:hAnsi="Helvetica Neue"/>
          <w:sz w:val="20"/>
          <w:szCs w:val="20"/>
        </w:rPr>
        <w:br/>
      </w:r>
    </w:p>
    <w:p w:rsidR="00360A13" w:rsidRDefault="00360A13" w14:paraId="4F646695" w14:textId="77777777">
      <w:pPr>
        <w:divId w:val="943878534"/>
        <w:pBdr>
          <w:top w:val="single" w:sz="8" w:color="ED220B" w:space="0"/>
          <w:bottom w:val="single" w:sz="8" w:color="ED220B" w:space="0"/>
        </w:pBdr>
        <w:pStyle w:val="qowt-stl-body"/>
        <w:jc w:val="center"/>
        <w:spacing w:before="0" w:beforeAutospacing="0" w:after="0" w:afterAutospacing="0"/>
        <w:rPr>
          <w:color w:val="000000"/>
          <w:rFonts w:ascii="Helvetica Neue" w:hAnsi="Helvetica Neue"/>
          <w:sz w:val="22"/>
          <w:szCs w:val="22"/>
        </w:rPr>
      </w:pPr>
      <w:r>
        <w:rPr>
          <w:bCs/>
          <w:b/>
          <w:color w:val="ED220B"/>
          <w:rFonts w:ascii="Helvetica Neue" w:hAnsi="Helvetica Neue"/>
          <w:sz w:val="20"/>
          <w:szCs w:val="20"/>
        </w:rPr>
        <w:t>ACTION POINTS</w:t>
      </w:r>
    </w:p>
    <w:p w:rsidR="00360A13" w:rsidRDefault="00360A13" w14:paraId="59C04362" w14:textId="77777777">
      <w:pPr>
        <w:divId w:val="943878534"/>
        <w:pStyle w:val="qowt-stl-body"/>
        <w:spacing w:before="0" w:beforeAutospacing="0" w:after="0" w:afterAutospacing="0"/>
        <w:rPr>
          <w:color w:val="000000"/>
          <w:rFonts w:ascii="Helvetica Neue" w:hAnsi="Helvetica Neue"/>
          <w:sz w:val="22"/>
          <w:szCs w:val="22"/>
        </w:rPr>
      </w:pPr>
      <w:r>
        <w:rPr>
          <w:color w:val="ED220B"/>
          <w:rFonts w:ascii="Helvetica Neue" w:hAnsi="Helvetica Neue"/>
          <w:sz w:val="20"/>
          <w:szCs w:val="20"/>
        </w:rPr>
        <w:br/>
      </w:r>
    </w:p>
    <w:p w:rsidR="00360A13" w:rsidRDefault="00360A13" w14:paraId="3FE5FDF6" w14:textId="77777777">
      <w:pPr>
        <w:divId w:val="943878534"/>
        <w:pStyle w:val="qowt-stl-body"/>
        <w:spacing w:before="0" w:beforeAutospacing="0" w:after="0" w:afterAutospacing="0"/>
        <w:rPr>
          <w:color w:val="000000"/>
          <w:rFonts w:ascii="Helvetica Neue" w:hAnsi="Helvetica Neue"/>
          <w:sz w:val="22"/>
          <w:szCs w:val="22"/>
        </w:rPr>
      </w:pPr>
      <w:r>
        <w:rPr>
          <w:bCs/>
          <w:b/>
          <w:color w:val="ED220B"/>
          <w:rFonts w:ascii="Helvetica Neue" w:hAnsi="Helvetica Neue"/>
          <w:sz w:val="20"/>
          <w:szCs w:val="20"/>
        </w:rPr>
        <w:t>Text</w:t>
      </w:r>
    </w:p>
    <w:p w:rsidR="00360A13" w:rsidRDefault="00360A13" w14:paraId="754CADC4" w14:textId="77777777"/>
    <w:sectPr w:rsidR="00360A13">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CA4D55"/>
  <w15:chartTrackingRefBased/>
  <w15:docId w15:val="{6626E1BE-6569-914C-9D6A-DA227124DF38}"/>
  <w:rsids>
    <w:rsidRoot val="00360A13"/>
    <w:rsid val="0001719C"/>
    <w:rsid val="000453A3"/>
    <w:rsid val="00051034"/>
    <w:rsid val="00072481"/>
    <w:rsid val="000969C4"/>
    <w:rsid val="000A7DFD"/>
    <w:rsid val="000C20ED"/>
    <w:rsid val="000F4622"/>
    <w:rsid val="0010166D"/>
    <w:rsid val="00167912"/>
    <w:rsid val="001736DC"/>
    <w:rsid val="001C74E8"/>
    <w:rsid val="001D12F3"/>
    <w:rsid val="001F36F5"/>
    <w:rsid val="001F6E0C"/>
    <w:rsid val="00291C46"/>
    <w:rsid val="002D0EB8"/>
    <w:rsid val="002E06F8"/>
    <w:rsid val="00360A13"/>
    <w:rsid val="00391770"/>
    <w:rsid val="00395754"/>
    <w:rsid val="003A228E"/>
    <w:rsid val="003B55FA"/>
    <w:rsid val="003C2116"/>
    <w:rsid val="003D1B1A"/>
    <w:rsid val="003F0341"/>
    <w:rsid val="00497782"/>
    <w:rsid val="004C4A0B"/>
    <w:rsid val="004C53DC"/>
    <w:rsid val="004E6A4F"/>
    <w:rsid val="00537938"/>
    <w:rsid val="00537EF6"/>
    <w:rsid val="0055080F"/>
    <w:rsid val="005659F3"/>
    <w:rsid val="00584FEC"/>
    <w:rsid val="005D3A2B"/>
    <w:rsid val="005E501C"/>
    <w:rsid val="006407AB"/>
    <w:rsid val="00651D2D"/>
    <w:rsid val="00674365"/>
    <w:rsid val="006752CD"/>
    <w:rsid val="006F3DFD"/>
    <w:rsid val="00742E62"/>
    <w:rsid val="00744A5C"/>
    <w:rsid val="00746A01"/>
    <w:rsid val="00761F1E"/>
    <w:rsid val="007C0A9D"/>
    <w:rsid val="007C2A81"/>
    <w:rsid val="007E3191"/>
    <w:rsid val="00823758"/>
    <w:rsid val="00826EA4"/>
    <w:rsid val="008343ED"/>
    <w:rsid val="00850B3D"/>
    <w:rsid val="008554A5"/>
    <w:rsid val="00886771"/>
    <w:rsid val="008B1FDC"/>
    <w:rsid val="008C4592"/>
    <w:rsid val="008F122E"/>
    <w:rsid val="00913357"/>
    <w:rsid val="00991FE3"/>
    <w:rsid val="00992A10"/>
    <w:rsid val="00995EBC"/>
    <w:rsid val="009C270B"/>
    <w:rsid val="00A0409B"/>
    <w:rsid val="00A2622E"/>
    <w:rsid val="00A26B31"/>
    <w:rsid val="00A44704"/>
    <w:rsid val="00A44745"/>
    <w:rsid val="00A5717E"/>
    <w:rsid val="00AA6214"/>
    <w:rsid val="00B43820"/>
    <w:rsid val="00B81A3B"/>
    <w:rsid val="00BE5D17"/>
    <w:rsid val="00BF4846"/>
    <w:rsid val="00C25E56"/>
    <w:rsid val="00C449FF"/>
    <w:rsid val="00C5169C"/>
    <w:rsid val="00C66773"/>
    <w:rsid val="00C84830"/>
    <w:rsid val="00C90859"/>
    <w:rsid val="00CB1D64"/>
    <w:rsid val="00CD0340"/>
    <w:rsid val="00CD6A4B"/>
    <w:rsid val="00D05C0A"/>
    <w:rsid val="00D457A2"/>
    <w:rsid val="00D75CE8"/>
    <w:rsid val="00E25FCE"/>
    <w:rsid val="00E42C14"/>
    <w:rsid val="00E568C5"/>
    <w:rsid val="00E83C1D"/>
    <w:rsid val="00EC1718"/>
    <w:rsid val="00F05E18"/>
    <w:rsid val="00F16F9C"/>
    <w:rsid val="00F30219"/>
    <w:rsid val="00F4780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qowt-stl-title">
    <w:name w:val="qowt-stl-title"/>
    <w:basedOn w:val="Normal"/>
    <w:rsid w:val="00360A13"/>
    <w:pPr>
      <w:spacing w:before="100" w:beforeAutospacing="1" w:after="100" w:afterAutospacing="1" w:line="240" w:lineRule="auto"/>
    </w:pPr>
    <w:rPr>
      <w:rFonts w:ascii="Times New Roman" w:cs="Times New Roman" w:hAnsi="Times New Roman"/>
      <w:sz w:val="24"/>
      <w:szCs w:val="24"/>
    </w:rPr>
  </w:style>
  <w:style w:type="paragraph" w:styleId="qowt-stl-body">
    <w:name w:val="qowt-stl-body"/>
    <w:basedOn w:val="Normal"/>
    <w:rsid w:val="00360A13"/>
    <w:pPr>
      <w:spacing w:before="100" w:beforeAutospacing="1" w:after="100" w:afterAutospacing="1" w:line="240" w:lineRule="auto"/>
    </w:pPr>
    <w:rPr>
      <w:rFonts w:ascii="Times New Roman" w:cs="Times New Roman" w:hAnsi="Times New Roman"/>
      <w:sz w:val="24"/>
      <w:szCs w:val="24"/>
    </w:rPr>
  </w:style>
  <w:style w:type="character" w:styleId="qowt-font4-helveticaneuelight">
    <w:name w:val="qowt-font4-helveticaneuelight"/>
    <w:basedOn w:val="DefaultParagraphFont"/>
    <w:rsid w:val="00360A13"/>
  </w:style>
  <w:style w:type="paragraph" w:styleId="qowt-stl-headerfooter">
    <w:name w:val="qowt-stl-headerfooter"/>
    <w:basedOn w:val="Normal"/>
    <w:rsid w:val="00360A13"/>
    <w:pPr>
      <w:spacing w:before="100" w:beforeAutospacing="1" w:after="100" w:afterAutospacing="1" w:line="240" w:lineRule="auto"/>
    </w:pPr>
    <w:rPr>
      <w:rFonts w:ascii="Times New Roman" w:cs="Times New Roman" w:hAnsi="Times New Roman"/>
      <w:sz w:val="24"/>
      <w:szCs w:val="24"/>
    </w:rPr>
  </w:style>
  <w:style w:type="character" w:styleId="qowt-field">
    <w:name w:val="qowt-field"/>
    <w:basedOn w:val="DefaultParagraphFont"/>
    <w:rsid w:val="00360A13"/>
  </w:style>
  <w:style w:type="paragraph" w:styleId="NormalWeb">
    <w:name w:val="Normal (Web)"/>
    <w:basedOn w:val="Normal"/>
    <w:uiPriority w:val="99"/>
    <w:semiHidden/>
    <w:unhideWhenUsed/>
    <w:rsid w:val="00360A13"/>
    <w:pPr>
      <w:spacing w:before="100" w:beforeAutospacing="1" w:after="100" w:afterAutospacing="1" w:line="240" w:lineRule="auto"/>
    </w:pPr>
    <w:rPr>
      <w:rFonts w:ascii="Times New Roman" w:cs="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50830">
      <w:marLeft w:val="0"/>
      <w:marRight w:val="0"/>
      <w:marTop w:val="0"/>
      <w:marBottom w:val="0"/>
      <w:divBdr>
        <w:top w:val="none" w:sz="0" w:space="0" w:color="auto"/>
        <w:left w:val="none" w:sz="0" w:space="0" w:color="auto"/>
        <w:bottom w:val="none" w:sz="0" w:space="0" w:color="auto"/>
        <w:right w:val="none" w:sz="0" w:space="0" w:color="auto"/>
      </w:divBdr>
      <w:divsChild>
        <w:div w:id="943878534">
          <w:marLeft w:val="0"/>
          <w:marRight w:val="0"/>
          <w:marTop w:val="0"/>
          <w:marBottom w:val="0"/>
          <w:divBdr>
            <w:top w:val="none" w:sz="0" w:space="0" w:color="auto"/>
            <w:left w:val="none" w:sz="0" w:space="0" w:color="auto"/>
            <w:bottom w:val="none" w:sz="0" w:space="0" w:color="auto"/>
            <w:right w:val="none" w:sz="0" w:space="0" w:color="auto"/>
          </w:divBdr>
        </w:div>
      </w:divsChild>
    </w:div>
    <w:div w:id="1194491655">
      <w:marLeft w:val="0"/>
      <w:marRight w:val="0"/>
      <w:marTop w:val="0"/>
      <w:marBottom w:val="0"/>
      <w:divBdr>
        <w:top w:val="none" w:sz="0" w:space="0" w:color="auto"/>
        <w:left w:val="none" w:sz="0" w:space="0" w:color="auto"/>
        <w:bottom w:val="none" w:sz="0" w:space="0" w:color="auto"/>
        <w:right w:val="none" w:sz="0" w:space="0" w:color="auto"/>
      </w:divBdr>
    </w:div>
    <w:div w:id="1269311943">
      <w:marLeft w:val="0"/>
      <w:marRight w:val="0"/>
      <w:marTop w:val="0"/>
      <w:marBottom w:val="0"/>
      <w:divBdr>
        <w:top w:val="none" w:sz="0" w:space="0" w:color="auto"/>
        <w:left w:val="none" w:sz="0" w:space="0" w:color="auto"/>
        <w:bottom w:val="none" w:sz="0" w:space="0" w:color="auto"/>
        <w:right w:val="none" w:sz="0" w:space="0" w:color="auto"/>
      </w:divBdr>
      <w:divsChild>
        <w:div w:id="1439444570">
          <w:marLeft w:val="0"/>
          <w:marRight w:val="0"/>
          <w:marTop w:val="0"/>
          <w:marBottom w:val="0"/>
          <w:divBdr>
            <w:top w:val="none" w:sz="0" w:space="0" w:color="auto"/>
            <w:left w:val="none" w:sz="0" w:space="0" w:color="auto"/>
            <w:bottom w:val="none" w:sz="0" w:space="0" w:color="auto"/>
            <w:right w:val="none" w:sz="0" w:space="0" w:color="auto"/>
          </w:divBdr>
        </w:div>
      </w:divsChild>
    </w:div>
    <w:div w:id="1507017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93</cp:revision>
  <dcterms:created xsi:type="dcterms:W3CDTF">2020-01-27T18:26:00Z</dcterms:created>
  <dcterms:modified xsi:type="dcterms:W3CDTF">2020-01-27T20:19:00Z</dcterms:modified>
</cp:coreProperties>
</file>